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A0DB" w14:textId="2C910E1A" w:rsidR="00F50634" w:rsidRDefault="00926153">
      <w:pPr>
        <w:spacing w:after="0" w:line="259" w:lineRule="auto"/>
        <w:ind w:left="0" w:right="23" w:firstLine="0"/>
        <w:jc w:val="center"/>
        <w:rPr>
          <w:b/>
        </w:rPr>
      </w:pPr>
      <w:r>
        <w:rPr>
          <w:b/>
        </w:rPr>
        <w:t xml:space="preserve">ZAPYTANIE OFERTOWE </w:t>
      </w:r>
    </w:p>
    <w:p w14:paraId="53D6C998" w14:textId="77777777" w:rsidR="002A4EED" w:rsidRDefault="002A4EED">
      <w:pPr>
        <w:spacing w:after="0" w:line="259" w:lineRule="auto"/>
        <w:ind w:left="0" w:right="23" w:firstLine="0"/>
        <w:jc w:val="center"/>
      </w:pPr>
    </w:p>
    <w:p w14:paraId="3A40EA40" w14:textId="43BA8BBC" w:rsidR="002A4EED" w:rsidRPr="008433C4" w:rsidRDefault="002A4EED" w:rsidP="002A4EED">
      <w:r w:rsidRPr="008433C4">
        <w:t>Działając na podstawie Zarządzenia nr 1/2021 Burmistrza Rzgowa z dnia 8 stycznia 2021 r. w</w:t>
      </w:r>
      <w:r w:rsidR="00F13FE4">
        <w:t> </w:t>
      </w:r>
      <w:r w:rsidRPr="008433C4">
        <w:t>sprawie wprowadzenia w Urzędzie Miejskim w Rzgowie regulaminu udzielania zamówień publicznych o</w:t>
      </w:r>
      <w:r>
        <w:t> </w:t>
      </w:r>
      <w:r w:rsidRPr="008433C4">
        <w:t xml:space="preserve">wartości nieprzekraczającej wyrażonej w złotych równowartości 130.000 złotych netto Urząd Miejski w Rzgowie zaprasza do złożenia oferty na : </w:t>
      </w:r>
    </w:p>
    <w:p w14:paraId="66CE3FC4" w14:textId="77777777" w:rsidR="004B6C5C" w:rsidRDefault="004B6C5C" w:rsidP="004B6C5C">
      <w:pPr>
        <w:pStyle w:val="Nagwek1"/>
        <w:spacing w:after="57"/>
        <w:ind w:left="-5"/>
        <w:rPr>
          <w:bCs/>
        </w:rPr>
      </w:pPr>
    </w:p>
    <w:p w14:paraId="3D9B0029" w14:textId="2C4EEFAB" w:rsidR="004B6C5C" w:rsidRDefault="00E111ED">
      <w:pPr>
        <w:pStyle w:val="Nagwek1"/>
        <w:spacing w:after="57"/>
        <w:ind w:left="-5" w:right="0"/>
      </w:pPr>
      <w:r>
        <w:t>Dostawę  i montaż</w:t>
      </w:r>
      <w:r w:rsidRPr="00D57628">
        <w:t xml:space="preserve"> </w:t>
      </w:r>
      <w:bookmarkStart w:id="0" w:name="_Hlk135743794"/>
      <w:r w:rsidRPr="00D57628">
        <w:t>placu sportowo-rekreacyjnego</w:t>
      </w:r>
      <w:r>
        <w:t xml:space="preserve"> typu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workout</w:t>
      </w:r>
      <w:bookmarkEnd w:id="0"/>
      <w:proofErr w:type="spellEnd"/>
      <w:r w:rsidRPr="00D57628">
        <w:t xml:space="preserve"> w miejscowości</w:t>
      </w:r>
      <w:r>
        <w:t xml:space="preserve"> Rzgów</w:t>
      </w:r>
    </w:p>
    <w:p w14:paraId="0CB9EBA2" w14:textId="77777777" w:rsidR="00E111ED" w:rsidRDefault="00E111ED">
      <w:pPr>
        <w:pStyle w:val="Nagwek1"/>
        <w:spacing w:after="57"/>
        <w:ind w:left="-5" w:right="0"/>
      </w:pPr>
    </w:p>
    <w:p w14:paraId="3BF7A344" w14:textId="6B4D3A13" w:rsidR="00F50634" w:rsidRDefault="00926153">
      <w:pPr>
        <w:pStyle w:val="Nagwek1"/>
        <w:spacing w:after="57"/>
        <w:ind w:left="-5" w:right="0"/>
      </w:pPr>
      <w:r>
        <w:t xml:space="preserve">ZAMAWIAJĄCY </w:t>
      </w:r>
    </w:p>
    <w:p w14:paraId="263F3ACD" w14:textId="7AF215CA" w:rsidR="00F50634" w:rsidRDefault="00926153">
      <w:pPr>
        <w:spacing w:after="54" w:line="259" w:lineRule="auto"/>
        <w:ind w:left="-5" w:right="1364"/>
        <w:jc w:val="left"/>
      </w:pPr>
      <w:r>
        <w:rPr>
          <w:b/>
        </w:rPr>
        <w:t xml:space="preserve">Gmina Rzgów, </w:t>
      </w:r>
      <w:r w:rsidR="001F6BF4">
        <w:rPr>
          <w:b/>
        </w:rPr>
        <w:t>P</w:t>
      </w:r>
      <w:r>
        <w:rPr>
          <w:b/>
        </w:rPr>
        <w:t>lac 500–</w:t>
      </w:r>
      <w:proofErr w:type="spellStart"/>
      <w:r>
        <w:rPr>
          <w:b/>
        </w:rPr>
        <w:t>lecia</w:t>
      </w:r>
      <w:proofErr w:type="spellEnd"/>
      <w:r>
        <w:rPr>
          <w:b/>
        </w:rPr>
        <w:t xml:space="preserve"> 22, 95-030 Rzgów, NIP: 728-260-60-12 </w:t>
      </w:r>
    </w:p>
    <w:p w14:paraId="62BF8ECE" w14:textId="77777777" w:rsidR="00F50634" w:rsidRDefault="00926153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69D667D9" w14:textId="77777777" w:rsidR="00F50634" w:rsidRDefault="00926153">
      <w:pPr>
        <w:pStyle w:val="Nagwek1"/>
        <w:spacing w:after="0"/>
        <w:ind w:left="-5" w:right="0"/>
      </w:pPr>
      <w:r>
        <w:t xml:space="preserve">OPIS PRZEDMIOTU ZAMÓWIENIA </w:t>
      </w:r>
    </w:p>
    <w:p w14:paraId="5AEAD94A" w14:textId="27FDD561" w:rsidR="004B6C5C" w:rsidRPr="004B6C5C" w:rsidRDefault="004B6C5C" w:rsidP="00E717FA">
      <w:pPr>
        <w:ind w:left="-5" w:right="8"/>
        <w:rPr>
          <w:b/>
          <w:bCs/>
        </w:rPr>
      </w:pPr>
      <w:r w:rsidRPr="004B6C5C">
        <w:rPr>
          <w:bCs/>
        </w:rPr>
        <w:t>Przedmiotem zamówienia jest</w:t>
      </w:r>
      <w:r w:rsidR="00DE209A">
        <w:rPr>
          <w:bCs/>
        </w:rPr>
        <w:t xml:space="preserve"> </w:t>
      </w:r>
      <w:bookmarkStart w:id="1" w:name="_Hlk133393021"/>
      <w:r w:rsidR="00130681">
        <w:rPr>
          <w:bCs/>
        </w:rPr>
        <w:t>dostawa</w:t>
      </w:r>
      <w:r w:rsidR="00DE209A">
        <w:rPr>
          <w:bCs/>
        </w:rPr>
        <w:t xml:space="preserve"> wraz z montażem urządzeń gimnastycznych (</w:t>
      </w:r>
      <w:proofErr w:type="spellStart"/>
      <w:r w:rsidR="00DE209A">
        <w:rPr>
          <w:bCs/>
        </w:rPr>
        <w:t>street</w:t>
      </w:r>
      <w:proofErr w:type="spellEnd"/>
      <w:r w:rsidR="00DE209A">
        <w:rPr>
          <w:bCs/>
        </w:rPr>
        <w:t xml:space="preserve"> </w:t>
      </w:r>
      <w:proofErr w:type="spellStart"/>
      <w:r w:rsidR="00DE209A">
        <w:rPr>
          <w:bCs/>
        </w:rPr>
        <w:t>workout</w:t>
      </w:r>
      <w:proofErr w:type="spellEnd"/>
      <w:r w:rsidR="00DE209A">
        <w:rPr>
          <w:bCs/>
        </w:rPr>
        <w:t xml:space="preserve">) na dz. 899 </w:t>
      </w:r>
      <w:proofErr w:type="spellStart"/>
      <w:r w:rsidR="00DE209A">
        <w:rPr>
          <w:bCs/>
        </w:rPr>
        <w:t>obr</w:t>
      </w:r>
      <w:proofErr w:type="spellEnd"/>
      <w:r w:rsidR="00DE209A">
        <w:rPr>
          <w:bCs/>
        </w:rPr>
        <w:t>. Rzgów w ramach zadania zapisanego w budżecie Gminy Rzgów pod nazwą „</w:t>
      </w:r>
      <w:r w:rsidR="00DE209A" w:rsidRPr="00DE209A">
        <w:rPr>
          <w:bCs/>
        </w:rPr>
        <w:t>Budowa treningowego placu zabaw dla dzieci i młodzieży</w:t>
      </w:r>
      <w:r w:rsidR="00DE209A">
        <w:rPr>
          <w:bCs/>
        </w:rPr>
        <w:t xml:space="preserve"> </w:t>
      </w:r>
      <w:r w:rsidR="00DE209A" w:rsidRPr="00DE209A">
        <w:rPr>
          <w:bCs/>
        </w:rPr>
        <w:t>z miasta i gminy Rzgów</w:t>
      </w:r>
      <w:r w:rsidR="00DE209A">
        <w:rPr>
          <w:bCs/>
        </w:rPr>
        <w:t>”</w:t>
      </w:r>
    </w:p>
    <w:bookmarkEnd w:id="1"/>
    <w:p w14:paraId="2DCEC7F7" w14:textId="77777777" w:rsidR="004B6C5C" w:rsidRDefault="004B6C5C">
      <w:pPr>
        <w:ind w:left="-5" w:right="8"/>
      </w:pPr>
    </w:p>
    <w:p w14:paraId="4FE2EE72" w14:textId="6CC85DD9" w:rsidR="00E237BB" w:rsidRDefault="00926153" w:rsidP="00377A09">
      <w:pPr>
        <w:ind w:left="-5" w:right="8"/>
      </w:pPr>
      <w:r>
        <w:t xml:space="preserve">Szczegółowy opis przedmiotu zamówienia stanowi </w:t>
      </w:r>
      <w:r w:rsidR="00B3154F">
        <w:t>Z</w:t>
      </w:r>
      <w:r>
        <w:t>ałącznik nr 1</w:t>
      </w:r>
      <w:r w:rsidR="00B3154F">
        <w:t xml:space="preserve"> do zapytania ofertowego</w:t>
      </w:r>
      <w:r>
        <w:t xml:space="preserve">. </w:t>
      </w:r>
    </w:p>
    <w:p w14:paraId="1D94311C" w14:textId="476322C8" w:rsidR="00F50634" w:rsidRDefault="00F50634">
      <w:pPr>
        <w:spacing w:after="0" w:line="259" w:lineRule="auto"/>
        <w:ind w:left="0" w:right="0" w:firstLine="0"/>
        <w:jc w:val="left"/>
      </w:pPr>
    </w:p>
    <w:p w14:paraId="592CD0EB" w14:textId="77777777" w:rsidR="00F50634" w:rsidRDefault="00926153" w:rsidP="00DC0569">
      <w:pPr>
        <w:pStyle w:val="Nagwek1"/>
        <w:spacing w:after="0"/>
        <w:ind w:left="-5" w:right="0"/>
      </w:pPr>
      <w:r>
        <w:t xml:space="preserve">TERMIN WYKONANIA ZAMÓWIENIA </w:t>
      </w:r>
    </w:p>
    <w:p w14:paraId="4AE059EC" w14:textId="6DA1E77A" w:rsidR="00577C37" w:rsidRDefault="00926153">
      <w:pPr>
        <w:ind w:left="-5" w:right="8"/>
        <w:rPr>
          <w:b/>
        </w:rPr>
      </w:pPr>
      <w:r>
        <w:t xml:space="preserve">Termin </w:t>
      </w:r>
      <w:r w:rsidR="00E02403">
        <w:t>realizacji</w:t>
      </w:r>
      <w:r>
        <w:t xml:space="preserve">: </w:t>
      </w:r>
      <w:r>
        <w:rPr>
          <w:b/>
        </w:rPr>
        <w:t xml:space="preserve"> </w:t>
      </w:r>
      <w:r w:rsidR="00D7762B">
        <w:rPr>
          <w:b/>
        </w:rPr>
        <w:t xml:space="preserve">4 </w:t>
      </w:r>
      <w:r w:rsidR="00577C37">
        <w:rPr>
          <w:b/>
        </w:rPr>
        <w:t xml:space="preserve">miesiące </w:t>
      </w:r>
      <w:r>
        <w:rPr>
          <w:b/>
        </w:rPr>
        <w:t>od dnia podpisania umowy</w:t>
      </w:r>
    </w:p>
    <w:p w14:paraId="68CA7B09" w14:textId="77777777" w:rsidR="00F50634" w:rsidRDefault="009261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DEFAC3" w14:textId="5E88CF02" w:rsidR="00F50634" w:rsidRDefault="00926153">
      <w:pPr>
        <w:spacing w:after="22" w:line="259" w:lineRule="auto"/>
        <w:ind w:left="-5" w:right="0"/>
        <w:jc w:val="left"/>
      </w:pPr>
      <w:r>
        <w:rPr>
          <w:b/>
        </w:rPr>
        <w:t>OPIS SPOS</w:t>
      </w:r>
      <w:r w:rsidR="003A1626">
        <w:rPr>
          <w:b/>
        </w:rPr>
        <w:t>O</w:t>
      </w:r>
      <w:r>
        <w:rPr>
          <w:b/>
        </w:rPr>
        <w:t xml:space="preserve">BU PRZYGOTOWANIA OFERTY </w:t>
      </w:r>
    </w:p>
    <w:p w14:paraId="1746D34C" w14:textId="77777777" w:rsidR="00F50634" w:rsidRDefault="00926153">
      <w:pPr>
        <w:ind w:left="-5" w:right="8"/>
      </w:pPr>
      <w:r>
        <w:t xml:space="preserve">Zaleca się złożenie oferty na formularzu załączonym do niniejszego zapytania.  </w:t>
      </w:r>
    </w:p>
    <w:p w14:paraId="1324D6E4" w14:textId="77777777" w:rsidR="00F50634" w:rsidRDefault="00926153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075498DC" w14:textId="77777777" w:rsidR="00F50634" w:rsidRDefault="00926153">
      <w:pPr>
        <w:pStyle w:val="Nagwek1"/>
        <w:ind w:left="-5" w:right="0"/>
      </w:pPr>
      <w:r>
        <w:t xml:space="preserve">MIEJSCE ORAZ TERMIN SKŁADANIA OFERT </w:t>
      </w:r>
    </w:p>
    <w:p w14:paraId="14DE6EEF" w14:textId="77777777" w:rsidR="00B3154F" w:rsidRDefault="00926153">
      <w:pPr>
        <w:numPr>
          <w:ilvl w:val="0"/>
          <w:numId w:val="1"/>
        </w:numPr>
        <w:spacing w:after="30"/>
        <w:ind w:right="8" w:hanging="427"/>
      </w:pPr>
      <w:r>
        <w:t xml:space="preserve">Oferta powinna być przesłana za pośrednictwem: </w:t>
      </w:r>
    </w:p>
    <w:p w14:paraId="1D436704" w14:textId="73B5E328" w:rsidR="00B3154F" w:rsidRDefault="00926153" w:rsidP="008E7FB2">
      <w:pPr>
        <w:numPr>
          <w:ilvl w:val="1"/>
          <w:numId w:val="1"/>
        </w:numPr>
        <w:spacing w:after="30"/>
        <w:ind w:left="851" w:right="8" w:hanging="284"/>
      </w:pPr>
      <w:r>
        <w:t xml:space="preserve">poczty elektronicznej na adres: </w:t>
      </w:r>
      <w:hyperlink r:id="rId6" w:history="1">
        <w:r w:rsidR="00B3154F" w:rsidRPr="009656A9">
          <w:rPr>
            <w:rStyle w:val="Hipercze"/>
          </w:rPr>
          <w:t>sekretariat@rzgow.pl</w:t>
        </w:r>
      </w:hyperlink>
      <w:r>
        <w:t>,</w:t>
      </w:r>
    </w:p>
    <w:p w14:paraId="3CF92271" w14:textId="6551FF77" w:rsidR="00B3154F" w:rsidRDefault="00926153" w:rsidP="008E7FB2">
      <w:pPr>
        <w:numPr>
          <w:ilvl w:val="1"/>
          <w:numId w:val="1"/>
        </w:numPr>
        <w:spacing w:after="30"/>
        <w:ind w:left="851" w:right="8" w:hanging="284"/>
      </w:pPr>
      <w:r>
        <w:t xml:space="preserve">poczty, kuriera lub też dostarczona osobiście na  adres: Urząd Miejski w Rzgowie, </w:t>
      </w:r>
      <w:r w:rsidR="001F6BF4">
        <w:t>P</w:t>
      </w:r>
      <w:r>
        <w:t>lac</w:t>
      </w:r>
      <w:r w:rsidR="00C12A08">
        <w:t> </w:t>
      </w:r>
      <w:r>
        <w:t>500–</w:t>
      </w:r>
      <w:proofErr w:type="spellStart"/>
      <w:r>
        <w:t>lecia</w:t>
      </w:r>
      <w:proofErr w:type="spellEnd"/>
      <w:r>
        <w:t xml:space="preserve"> 22, 95-030 Rzgów, </w:t>
      </w:r>
    </w:p>
    <w:p w14:paraId="5378F3F5" w14:textId="34D865A5" w:rsidR="00F50634" w:rsidRPr="008E7FB2" w:rsidRDefault="00926153" w:rsidP="008E7FB2">
      <w:pPr>
        <w:spacing w:after="30"/>
        <w:ind w:left="0" w:right="8" w:firstLine="427"/>
        <w:rPr>
          <w:b/>
          <w:bCs/>
          <w:sz w:val="24"/>
          <w:szCs w:val="24"/>
        </w:rPr>
      </w:pPr>
      <w:r w:rsidRPr="002B4BDD">
        <w:rPr>
          <w:sz w:val="24"/>
          <w:szCs w:val="24"/>
        </w:rPr>
        <w:t>do dnia</w:t>
      </w:r>
      <w:r w:rsidRPr="002B4BDD">
        <w:rPr>
          <w:b/>
          <w:bCs/>
          <w:sz w:val="24"/>
          <w:szCs w:val="24"/>
        </w:rPr>
        <w:t xml:space="preserve"> </w:t>
      </w:r>
      <w:r w:rsidR="002B4BDD" w:rsidRPr="002B4BDD">
        <w:rPr>
          <w:b/>
          <w:bCs/>
          <w:sz w:val="24"/>
          <w:szCs w:val="24"/>
        </w:rPr>
        <w:t>30.05.</w:t>
      </w:r>
      <w:r w:rsidR="00B3154F" w:rsidRPr="002B4BDD">
        <w:rPr>
          <w:b/>
          <w:bCs/>
          <w:sz w:val="24"/>
          <w:szCs w:val="24"/>
        </w:rPr>
        <w:t xml:space="preserve">2023 </w:t>
      </w:r>
      <w:r w:rsidR="008E7FB2" w:rsidRPr="002B4BDD">
        <w:rPr>
          <w:b/>
          <w:bCs/>
          <w:sz w:val="24"/>
          <w:szCs w:val="24"/>
        </w:rPr>
        <w:t xml:space="preserve">r. </w:t>
      </w:r>
      <w:r w:rsidRPr="002B4BDD">
        <w:rPr>
          <w:b/>
          <w:bCs/>
          <w:sz w:val="24"/>
          <w:szCs w:val="24"/>
        </w:rPr>
        <w:t xml:space="preserve">godz. </w:t>
      </w:r>
      <w:r w:rsidR="002B4BDD" w:rsidRPr="002B4BDD">
        <w:rPr>
          <w:b/>
          <w:bCs/>
          <w:sz w:val="24"/>
          <w:szCs w:val="24"/>
        </w:rPr>
        <w:t>16.</w:t>
      </w:r>
      <w:r w:rsidRPr="002B4BDD">
        <w:rPr>
          <w:b/>
          <w:bCs/>
          <w:sz w:val="24"/>
          <w:szCs w:val="24"/>
        </w:rPr>
        <w:t>00</w:t>
      </w:r>
      <w:r w:rsidRPr="008E7FB2">
        <w:rPr>
          <w:b/>
          <w:bCs/>
          <w:sz w:val="24"/>
          <w:szCs w:val="24"/>
        </w:rPr>
        <w:t xml:space="preserve"> </w:t>
      </w:r>
    </w:p>
    <w:p w14:paraId="6233D525" w14:textId="77777777" w:rsidR="00F50634" w:rsidRDefault="00926153">
      <w:pPr>
        <w:numPr>
          <w:ilvl w:val="0"/>
          <w:numId w:val="1"/>
        </w:numPr>
        <w:spacing w:after="32"/>
        <w:ind w:right="8" w:hanging="427"/>
      </w:pPr>
      <w:r>
        <w:t xml:space="preserve">Oferty złożone po terminie nie będą rozpatrywane </w:t>
      </w:r>
    </w:p>
    <w:p w14:paraId="7984CFCB" w14:textId="77777777" w:rsidR="00F50634" w:rsidRDefault="00926153">
      <w:pPr>
        <w:numPr>
          <w:ilvl w:val="0"/>
          <w:numId w:val="1"/>
        </w:numPr>
        <w:spacing w:after="31"/>
        <w:ind w:right="8" w:hanging="427"/>
      </w:pPr>
      <w:r>
        <w:t xml:space="preserve">Oferent może przed upływem terminu składania ofert zmienić lub wycofać swoją ofertę. </w:t>
      </w:r>
    </w:p>
    <w:p w14:paraId="77249967" w14:textId="77777777" w:rsidR="00F50634" w:rsidRDefault="00926153">
      <w:pPr>
        <w:numPr>
          <w:ilvl w:val="0"/>
          <w:numId w:val="1"/>
        </w:numPr>
        <w:spacing w:after="30"/>
        <w:ind w:right="8" w:hanging="427"/>
      </w:pPr>
      <w:r>
        <w:t xml:space="preserve">W toku badania i oceny ofert Zamawiający może żądać od oferentów wyjaśnień dotyczących </w:t>
      </w:r>
    </w:p>
    <w:p w14:paraId="521DEB98" w14:textId="77777777" w:rsidR="00F50634" w:rsidRDefault="00926153">
      <w:pPr>
        <w:ind w:left="401" w:right="8"/>
      </w:pPr>
      <w:r>
        <w:t xml:space="preserve">treści złożonych ofert. </w:t>
      </w:r>
    </w:p>
    <w:p w14:paraId="60E404B4" w14:textId="77777777" w:rsidR="00F50634" w:rsidRDefault="009261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95491B" w14:textId="77777777" w:rsidR="00F50634" w:rsidRDefault="00926153" w:rsidP="00DC0569">
      <w:pPr>
        <w:pStyle w:val="Nagwek1"/>
        <w:ind w:left="-5" w:right="0"/>
      </w:pPr>
      <w:r>
        <w:t xml:space="preserve">OCENA OFERT </w:t>
      </w:r>
    </w:p>
    <w:p w14:paraId="482250DF" w14:textId="77777777" w:rsidR="00F50634" w:rsidRDefault="00926153">
      <w:pPr>
        <w:ind w:left="-5" w:right="8"/>
      </w:pPr>
      <w:r>
        <w:t xml:space="preserve">Zamawiający dokona oceny ważnych ofert na podstawie następujących kryteriów: </w:t>
      </w:r>
      <w:r>
        <w:rPr>
          <w:b/>
        </w:rPr>
        <w:t>cena 100%</w:t>
      </w:r>
      <w:r>
        <w:t xml:space="preserve"> </w:t>
      </w:r>
    </w:p>
    <w:p w14:paraId="67856076" w14:textId="77777777" w:rsidR="00F50634" w:rsidRDefault="00926153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2D28CD3" w14:textId="77777777" w:rsidR="00F50634" w:rsidRDefault="00926153">
      <w:pPr>
        <w:pStyle w:val="Nagwek1"/>
        <w:ind w:left="-5" w:right="0"/>
      </w:pPr>
      <w:r>
        <w:t xml:space="preserve">INFORMACJE DOTYCZĄCE WYBORU NAJKORZYSTNIEJSZEJ OFERTY </w:t>
      </w:r>
    </w:p>
    <w:p w14:paraId="62713B17" w14:textId="77777777" w:rsidR="00F50634" w:rsidRDefault="00926153">
      <w:pPr>
        <w:ind w:left="-5" w:right="8"/>
      </w:pPr>
      <w:r>
        <w:t xml:space="preserve">O wyborze najkorzystniejszej oferty Zamawiający zawiadomi poprzez informację mailową przesłaną na adres podany w ofercie. </w:t>
      </w:r>
    </w:p>
    <w:p w14:paraId="2CF4C34A" w14:textId="77777777" w:rsidR="00F50634" w:rsidRDefault="00926153">
      <w:pPr>
        <w:spacing w:after="0" w:line="259" w:lineRule="auto"/>
        <w:ind w:left="391" w:right="0" w:firstLine="0"/>
        <w:jc w:val="left"/>
      </w:pPr>
      <w:r>
        <w:t xml:space="preserve"> </w:t>
      </w:r>
    </w:p>
    <w:p w14:paraId="44F4C7DF" w14:textId="77777777" w:rsidR="00F50634" w:rsidRDefault="00926153">
      <w:pPr>
        <w:pStyle w:val="Nagwek1"/>
        <w:spacing w:after="0"/>
        <w:ind w:left="-5" w:right="0"/>
      </w:pPr>
      <w:r>
        <w:t xml:space="preserve">DODATKOWE INFORMACJE </w:t>
      </w:r>
    </w:p>
    <w:p w14:paraId="1ABABCC1" w14:textId="017D6D2C" w:rsidR="00DE52AE" w:rsidRDefault="00926153">
      <w:pPr>
        <w:ind w:left="-5" w:right="8"/>
      </w:pPr>
      <w:r>
        <w:t xml:space="preserve">Dodatkowych informacji udziela Referat </w:t>
      </w:r>
      <w:r w:rsidR="00156F32" w:rsidRPr="00156F32">
        <w:t>Gospodarki Przestrzennej i Rolnictwa</w:t>
      </w:r>
      <w:r>
        <w:t xml:space="preserve"> Urzędu Miejskiego w Rzgowie</w:t>
      </w:r>
      <w:r w:rsidR="00DE52AE">
        <w:t>:</w:t>
      </w:r>
    </w:p>
    <w:p w14:paraId="4C81D578" w14:textId="00DA2F78" w:rsidR="00DE52AE" w:rsidRPr="008E7FB2" w:rsidRDefault="00926153" w:rsidP="00DE52AE">
      <w:pPr>
        <w:pStyle w:val="Akapitzlist"/>
        <w:numPr>
          <w:ilvl w:val="0"/>
          <w:numId w:val="3"/>
        </w:numPr>
        <w:ind w:right="8"/>
      </w:pPr>
      <w:r>
        <w:lastRenderedPageBreak/>
        <w:t xml:space="preserve"> </w:t>
      </w:r>
      <w:r w:rsidRPr="008E7FB2">
        <w:rPr>
          <w:b/>
          <w:bCs/>
        </w:rPr>
        <w:t>nr</w:t>
      </w:r>
      <w:r w:rsidR="00D86459" w:rsidRPr="008E7FB2">
        <w:rPr>
          <w:b/>
          <w:bCs/>
        </w:rPr>
        <w:t> </w:t>
      </w:r>
      <w:r w:rsidRPr="008E7FB2">
        <w:rPr>
          <w:b/>
          <w:bCs/>
        </w:rPr>
        <w:t>tel.</w:t>
      </w:r>
      <w:r w:rsidR="00DE52AE">
        <w:rPr>
          <w:b/>
          <w:bCs/>
        </w:rPr>
        <w:t>:</w:t>
      </w:r>
      <w:r w:rsidR="00D86459">
        <w:t> </w:t>
      </w:r>
      <w:r w:rsidRPr="008E7FB2">
        <w:rPr>
          <w:b/>
          <w:bCs/>
        </w:rPr>
        <w:t>42 </w:t>
      </w:r>
      <w:r w:rsidRPr="00156F32">
        <w:rPr>
          <w:b/>
          <w:bCs/>
        </w:rPr>
        <w:t>214 11 </w:t>
      </w:r>
      <w:r w:rsidR="00156F32" w:rsidRPr="00156F32">
        <w:rPr>
          <w:b/>
          <w:bCs/>
        </w:rPr>
        <w:t>42</w:t>
      </w:r>
      <w:r w:rsidR="00D86459" w:rsidRPr="00156F32">
        <w:rPr>
          <w:b/>
          <w:bCs/>
        </w:rPr>
        <w:t>,</w:t>
      </w:r>
      <w:r w:rsidRPr="008E7FB2">
        <w:rPr>
          <w:b/>
          <w:bCs/>
        </w:rPr>
        <w:t xml:space="preserve"> </w:t>
      </w:r>
    </w:p>
    <w:p w14:paraId="7DA4959E" w14:textId="089DCACF" w:rsidR="00F50634" w:rsidRDefault="00926153" w:rsidP="008E7FB2">
      <w:pPr>
        <w:pStyle w:val="Akapitzlist"/>
        <w:numPr>
          <w:ilvl w:val="0"/>
          <w:numId w:val="3"/>
        </w:numPr>
        <w:ind w:right="8"/>
      </w:pPr>
      <w:r w:rsidRPr="008E7FB2">
        <w:rPr>
          <w:b/>
          <w:bCs/>
        </w:rPr>
        <w:t>e</w:t>
      </w:r>
      <w:r w:rsidR="00D86459" w:rsidRPr="008E7FB2">
        <w:rPr>
          <w:b/>
          <w:bCs/>
        </w:rPr>
        <w:t>-</w:t>
      </w:r>
      <w:r w:rsidRPr="008E7FB2">
        <w:rPr>
          <w:b/>
          <w:bCs/>
        </w:rPr>
        <w:t xml:space="preserve">mail: </w:t>
      </w:r>
      <w:r w:rsidR="00156F32" w:rsidRPr="00156F32">
        <w:rPr>
          <w:b/>
          <w:bCs/>
        </w:rPr>
        <w:t>ddrzewiecka@rzgow.pl</w:t>
      </w:r>
      <w:r>
        <w:t xml:space="preserve"> </w:t>
      </w:r>
    </w:p>
    <w:p w14:paraId="2E0CC5E9" w14:textId="77777777" w:rsidR="00F50634" w:rsidRDefault="00926153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B114AB2" w14:textId="77777777" w:rsidR="00F50634" w:rsidRDefault="00926153">
      <w:pPr>
        <w:pStyle w:val="Nagwek1"/>
        <w:ind w:left="-5" w:right="0"/>
      </w:pPr>
      <w:r>
        <w:t xml:space="preserve">ZAŁĄCZNIKI </w:t>
      </w:r>
    </w:p>
    <w:p w14:paraId="216B5A58" w14:textId="53B97F8E" w:rsidR="00F50634" w:rsidRDefault="00926153">
      <w:pPr>
        <w:numPr>
          <w:ilvl w:val="0"/>
          <w:numId w:val="2"/>
        </w:numPr>
        <w:ind w:right="8" w:hanging="283"/>
      </w:pPr>
      <w:r>
        <w:t xml:space="preserve">Opis przedmiotu zamówienia </w:t>
      </w:r>
    </w:p>
    <w:p w14:paraId="008AFAA6" w14:textId="528FA66D" w:rsidR="00342355" w:rsidRDefault="00342355">
      <w:pPr>
        <w:numPr>
          <w:ilvl w:val="0"/>
          <w:numId w:val="2"/>
        </w:numPr>
        <w:spacing w:after="34"/>
        <w:ind w:right="8" w:hanging="283"/>
      </w:pPr>
      <w:r>
        <w:t>Formularz ofertowy</w:t>
      </w:r>
    </w:p>
    <w:p w14:paraId="25E6D7CC" w14:textId="6BF0721F" w:rsidR="00F50634" w:rsidRDefault="00926153">
      <w:pPr>
        <w:numPr>
          <w:ilvl w:val="0"/>
          <w:numId w:val="2"/>
        </w:numPr>
        <w:spacing w:after="34"/>
        <w:ind w:right="8" w:hanging="283"/>
      </w:pPr>
      <w:r>
        <w:t xml:space="preserve">Projekt umowy </w:t>
      </w:r>
    </w:p>
    <w:p w14:paraId="0256F6E4" w14:textId="78632FD7" w:rsidR="00342355" w:rsidRDefault="00342355">
      <w:pPr>
        <w:numPr>
          <w:ilvl w:val="0"/>
          <w:numId w:val="2"/>
        </w:numPr>
        <w:spacing w:after="34"/>
        <w:ind w:right="8" w:hanging="283"/>
      </w:pPr>
      <w:r>
        <w:t>Oświadczenie wykonawcy</w:t>
      </w:r>
    </w:p>
    <w:p w14:paraId="23F1865A" w14:textId="77777777" w:rsidR="00F50634" w:rsidRDefault="00926153">
      <w:pPr>
        <w:numPr>
          <w:ilvl w:val="0"/>
          <w:numId w:val="2"/>
        </w:numPr>
        <w:ind w:right="8" w:hanging="283"/>
      </w:pPr>
      <w:r>
        <w:t xml:space="preserve">Klauzula informacyjna dotycząca przetwarzania danych osobowych </w:t>
      </w:r>
    </w:p>
    <w:p w14:paraId="03BBEAFD" w14:textId="22F5ED79" w:rsidR="00F50634" w:rsidRDefault="009261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A406B5" w14:textId="3E7DB348" w:rsidR="007F57BE" w:rsidRDefault="007F57BE">
      <w:pPr>
        <w:spacing w:after="0" w:line="259" w:lineRule="auto"/>
        <w:ind w:left="0" w:right="0" w:firstLine="0"/>
        <w:jc w:val="left"/>
      </w:pPr>
    </w:p>
    <w:p w14:paraId="123EB61F" w14:textId="03E0BA82" w:rsidR="007F57BE" w:rsidRDefault="007F57BE" w:rsidP="007F57BE">
      <w:pPr>
        <w:spacing w:after="0" w:line="259" w:lineRule="auto"/>
        <w:ind w:left="0" w:right="0" w:firstLine="0"/>
      </w:pPr>
      <w:r>
        <w:t xml:space="preserve">Złożenie odpowiedzi na zapytanie ofertowe nie stanowi oferty w rozumieniu przepisów </w:t>
      </w:r>
      <w:r w:rsidR="00DE52AE">
        <w:t>K</w:t>
      </w:r>
      <w:r>
        <w:t>odeksu cywilnego, otrzymanie przez Zamawiającego w jego konsekwencji oferty nie jest równorzędne ze</w:t>
      </w:r>
      <w:r w:rsidR="00D7762B">
        <w:t> </w:t>
      </w:r>
      <w:r>
        <w:t>złożeniem zamówienia i nie stanowi podstawy do roszczeń przez Oferenta (Wykonawcę) prawa do zawarcia umowy.</w:t>
      </w:r>
    </w:p>
    <w:p w14:paraId="77539856" w14:textId="77777777" w:rsidR="007F57BE" w:rsidRDefault="007F57BE">
      <w:pPr>
        <w:spacing w:after="0" w:line="259" w:lineRule="auto"/>
        <w:ind w:left="0" w:right="0" w:firstLine="0"/>
        <w:jc w:val="left"/>
      </w:pPr>
    </w:p>
    <w:sectPr w:rsidR="007F57BE">
      <w:pgSz w:w="11906" w:h="16838"/>
      <w:pgMar w:top="1440" w:right="139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5F4"/>
    <w:multiLevelType w:val="hybridMultilevel"/>
    <w:tmpl w:val="1B2A61D2"/>
    <w:lvl w:ilvl="0" w:tplc="1C960E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4C2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3E5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64C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505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688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BA8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9A8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2F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E3262"/>
    <w:multiLevelType w:val="hybridMultilevel"/>
    <w:tmpl w:val="0F14D05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8F540C2"/>
    <w:multiLevelType w:val="multilevel"/>
    <w:tmpl w:val="4490B2B0"/>
    <w:lvl w:ilvl="0">
      <w:numFmt w:val="bullet"/>
      <w:lvlText w:val="•"/>
      <w:lvlJc w:val="left"/>
      <w:pPr>
        <w:ind w:left="114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06F0274"/>
    <w:multiLevelType w:val="hybridMultilevel"/>
    <w:tmpl w:val="1442A254"/>
    <w:lvl w:ilvl="0" w:tplc="F1C00D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DCB467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460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841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BA8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624E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B23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805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04A87"/>
    <w:multiLevelType w:val="hybridMultilevel"/>
    <w:tmpl w:val="CF1290C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72615208">
    <w:abstractNumId w:val="3"/>
  </w:num>
  <w:num w:numId="2" w16cid:durableId="2034065246">
    <w:abstractNumId w:val="0"/>
  </w:num>
  <w:num w:numId="3" w16cid:durableId="416245683">
    <w:abstractNumId w:val="4"/>
  </w:num>
  <w:num w:numId="4" w16cid:durableId="902834999">
    <w:abstractNumId w:val="1"/>
  </w:num>
  <w:num w:numId="5" w16cid:durableId="165402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5A8DE3B-21C9-4057-A9D7-D7426A2026B0}"/>
  </w:docVars>
  <w:rsids>
    <w:rsidRoot w:val="00F50634"/>
    <w:rsid w:val="00130681"/>
    <w:rsid w:val="00156F32"/>
    <w:rsid w:val="001B76C4"/>
    <w:rsid w:val="001F6BF4"/>
    <w:rsid w:val="002A4EED"/>
    <w:rsid w:val="002B4BDD"/>
    <w:rsid w:val="00326494"/>
    <w:rsid w:val="00342355"/>
    <w:rsid w:val="00377A09"/>
    <w:rsid w:val="00390326"/>
    <w:rsid w:val="003A1626"/>
    <w:rsid w:val="004B6C5C"/>
    <w:rsid w:val="004D4702"/>
    <w:rsid w:val="004F0EB1"/>
    <w:rsid w:val="005325BC"/>
    <w:rsid w:val="00577C37"/>
    <w:rsid w:val="006070B8"/>
    <w:rsid w:val="00647CD6"/>
    <w:rsid w:val="006D72B3"/>
    <w:rsid w:val="007F57BE"/>
    <w:rsid w:val="008E7FB2"/>
    <w:rsid w:val="00926153"/>
    <w:rsid w:val="00947952"/>
    <w:rsid w:val="0099237B"/>
    <w:rsid w:val="009F4F46"/>
    <w:rsid w:val="00B3154F"/>
    <w:rsid w:val="00C12A08"/>
    <w:rsid w:val="00C812AD"/>
    <w:rsid w:val="00D7762B"/>
    <w:rsid w:val="00D86459"/>
    <w:rsid w:val="00DC0569"/>
    <w:rsid w:val="00DE209A"/>
    <w:rsid w:val="00DE52AE"/>
    <w:rsid w:val="00E02403"/>
    <w:rsid w:val="00E111ED"/>
    <w:rsid w:val="00E237BB"/>
    <w:rsid w:val="00E243EC"/>
    <w:rsid w:val="00E36B9C"/>
    <w:rsid w:val="00E63EE0"/>
    <w:rsid w:val="00E6565E"/>
    <w:rsid w:val="00E717FA"/>
    <w:rsid w:val="00F13FE4"/>
    <w:rsid w:val="00F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34B9"/>
  <w15:docId w15:val="{21B201B8-6C91-40B1-A4D9-974E027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10" w:right="23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styleId="Poprawka">
    <w:name w:val="Revision"/>
    <w:hidden/>
    <w:uiPriority w:val="99"/>
    <w:semiHidden/>
    <w:rsid w:val="007F57BE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Hipercze">
    <w:name w:val="Hyperlink"/>
    <w:basedOn w:val="Domylnaczcionkaakapitu"/>
    <w:uiPriority w:val="99"/>
    <w:unhideWhenUsed/>
    <w:rsid w:val="00B315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5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zg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A8DE3B-21C9-4057-A9D7-D7426A2026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Trzuskowska</dc:creator>
  <cp:keywords/>
  <cp:lastModifiedBy>Dorota Drzewiecka</cp:lastModifiedBy>
  <cp:revision>5</cp:revision>
  <cp:lastPrinted>2023-03-08T11:44:00Z</cp:lastPrinted>
  <dcterms:created xsi:type="dcterms:W3CDTF">2023-04-26T05:34:00Z</dcterms:created>
  <dcterms:modified xsi:type="dcterms:W3CDTF">2023-05-24T05:36:00Z</dcterms:modified>
</cp:coreProperties>
</file>