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A82A" w14:textId="77777777" w:rsidR="00EA5151" w:rsidRDefault="00D66A12" w:rsidP="00EA5151">
      <w:pPr>
        <w:jc w:val="right"/>
        <w:rPr>
          <w:rFonts w:ascii="Calibri" w:hAnsi="Calibri" w:cs="Calibri"/>
        </w:rPr>
      </w:pPr>
      <w:r w:rsidRPr="00EA5151">
        <w:rPr>
          <w:rFonts w:asciiTheme="minorHAnsi" w:hAnsiTheme="minorHAnsi" w:cstheme="minorHAnsi"/>
        </w:rPr>
        <w:t>Załącznik nr 1</w:t>
      </w:r>
    </w:p>
    <w:p w14:paraId="2D29FF19" w14:textId="652E85E6" w:rsidR="00052BD5" w:rsidRPr="00EA5151" w:rsidRDefault="00052BD5" w:rsidP="00EA5151">
      <w:pPr>
        <w:jc w:val="right"/>
        <w:rPr>
          <w:rFonts w:ascii="Calibri" w:hAnsi="Calibri" w:cs="Calibri"/>
        </w:rPr>
      </w:pPr>
      <w:r w:rsidRPr="00EA5151">
        <w:rPr>
          <w:rFonts w:ascii="Calibri" w:hAnsi="Calibri" w:cs="Calibri"/>
        </w:rPr>
        <w:t xml:space="preserve"> </w:t>
      </w:r>
    </w:p>
    <w:p w14:paraId="442C8997" w14:textId="1A22944F" w:rsidR="00052BD5" w:rsidRPr="00684294" w:rsidRDefault="00052BD5" w:rsidP="00052BD5">
      <w:pPr>
        <w:spacing w:line="276" w:lineRule="auto"/>
        <w:jc w:val="both"/>
        <w:rPr>
          <w:rFonts w:ascii="Calibri" w:hAnsi="Calibri" w:cs="Calibri"/>
          <w:lang w:bidi="pl-PL"/>
        </w:rPr>
      </w:pPr>
      <w:r w:rsidRPr="0041393E">
        <w:rPr>
          <w:rFonts w:ascii="Calibri" w:hAnsi="Calibri" w:cs="Calibri"/>
        </w:rPr>
        <w:t>Dotyczy</w:t>
      </w:r>
      <w:r w:rsidR="00EA5151">
        <w:rPr>
          <w:rFonts w:ascii="Calibri" w:hAnsi="Calibri" w:cs="Calibri"/>
        </w:rPr>
        <w:t xml:space="preserve"> zadania</w:t>
      </w:r>
      <w:r w:rsidRPr="0041393E">
        <w:rPr>
          <w:rFonts w:ascii="Calibri" w:hAnsi="Calibri" w:cs="Calibri"/>
          <w:color w:val="FF0000"/>
        </w:rPr>
        <w:t xml:space="preserve"> </w:t>
      </w:r>
      <w:r w:rsidR="00EA5151">
        <w:rPr>
          <w:rFonts w:ascii="Calibri" w:hAnsi="Calibri" w:cs="Calibri"/>
        </w:rPr>
        <w:t>„</w:t>
      </w:r>
      <w:r w:rsidRPr="00684294">
        <w:rPr>
          <w:rFonts w:ascii="Calibri" w:hAnsi="Calibri" w:cs="Calibri"/>
          <w:lang w:bidi="pl-PL"/>
        </w:rPr>
        <w:t>Dostawa 2 skanerów, 1 serwera, 2 laptopów/komputerów przenośnych, 1 komputera stacjonarnego, 1 karty sieciowej</w:t>
      </w:r>
      <w:r w:rsidR="00EA5151">
        <w:rPr>
          <w:rFonts w:ascii="Calibri" w:hAnsi="Calibri" w:cs="Calibri"/>
          <w:lang w:bidi="pl-PL"/>
        </w:rPr>
        <w:t>”</w:t>
      </w:r>
      <w:r>
        <w:rPr>
          <w:rFonts w:ascii="Calibri" w:hAnsi="Calibri" w:cs="Calibri"/>
          <w:lang w:bidi="pl-PL"/>
        </w:rPr>
        <w:t xml:space="preserve"> </w:t>
      </w:r>
      <w:r w:rsidRPr="00684294">
        <w:rPr>
          <w:rFonts w:ascii="Calibri" w:hAnsi="Calibri" w:cs="Calibri"/>
          <w:lang w:bidi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5DB24A9C" w14:textId="77777777" w:rsidR="00052BD5" w:rsidRDefault="00052BD5" w:rsidP="00D66A12">
      <w:pPr>
        <w:jc w:val="right"/>
        <w:rPr>
          <w:rFonts w:asciiTheme="minorHAnsi" w:hAnsiTheme="minorHAnsi" w:cstheme="minorHAnsi"/>
        </w:rPr>
      </w:pPr>
    </w:p>
    <w:p w14:paraId="39B3D296" w14:textId="42A28814" w:rsidR="0011213B" w:rsidRDefault="0011213B" w:rsidP="00D66A12">
      <w:pPr>
        <w:jc w:val="right"/>
        <w:rPr>
          <w:rFonts w:asciiTheme="minorHAnsi" w:hAnsiTheme="minorHAnsi" w:cstheme="minorHAnsi"/>
        </w:rPr>
      </w:pPr>
    </w:p>
    <w:p w14:paraId="1CF37856" w14:textId="1DB9C103" w:rsidR="0011213B" w:rsidRDefault="00E7626A" w:rsidP="0011213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Szczegółowy o</w:t>
      </w:r>
      <w:r w:rsidR="0011213B" w:rsidRPr="0011213B">
        <w:rPr>
          <w:rFonts w:asciiTheme="minorHAnsi" w:hAnsiTheme="minorHAnsi" w:cstheme="minorHAnsi"/>
          <w:b/>
          <w:bCs/>
        </w:rPr>
        <w:t>pis przedmiotu zamówienia</w:t>
      </w:r>
    </w:p>
    <w:p w14:paraId="0886CB50" w14:textId="77777777" w:rsidR="00870177" w:rsidRPr="0011213B" w:rsidRDefault="00870177" w:rsidP="0011213B">
      <w:pPr>
        <w:jc w:val="center"/>
        <w:rPr>
          <w:rFonts w:asciiTheme="minorHAnsi" w:hAnsiTheme="minorHAnsi" w:cstheme="minorHAnsi"/>
          <w:b/>
          <w:bCs/>
        </w:rPr>
      </w:pPr>
    </w:p>
    <w:p w14:paraId="435C2D25" w14:textId="0397B726" w:rsidR="0011213B" w:rsidRDefault="001B7D6D" w:rsidP="001B7D6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1B7D6D"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</w:rPr>
        <w:t>d</w:t>
      </w:r>
      <w:r w:rsidR="0011213B" w:rsidRPr="001B7D6D">
        <w:rPr>
          <w:rFonts w:asciiTheme="minorHAnsi" w:hAnsiTheme="minorHAnsi" w:cstheme="minorHAnsi"/>
        </w:rPr>
        <w:t xml:space="preserve">ostawa sprzętu </w:t>
      </w:r>
      <w:r w:rsidR="00892238">
        <w:rPr>
          <w:rFonts w:asciiTheme="minorHAnsi" w:hAnsiTheme="minorHAnsi" w:cstheme="minorHAnsi"/>
        </w:rPr>
        <w:t>informatycznego</w:t>
      </w:r>
      <w:r w:rsidR="0011213B" w:rsidRPr="001B7D6D">
        <w:rPr>
          <w:rFonts w:asciiTheme="minorHAnsi" w:hAnsiTheme="minorHAnsi" w:cstheme="minorHAnsi"/>
        </w:rPr>
        <w:t xml:space="preserve"> </w:t>
      </w:r>
      <w:r w:rsidR="007B5183" w:rsidRPr="001B7D6D">
        <w:rPr>
          <w:rFonts w:asciiTheme="minorHAnsi" w:hAnsiTheme="minorHAnsi" w:cstheme="minorHAnsi"/>
        </w:rPr>
        <w:t>-  2 skanerów, 1 serwera,</w:t>
      </w:r>
      <w:r w:rsidR="00290CBB">
        <w:rPr>
          <w:rFonts w:asciiTheme="minorHAnsi" w:hAnsiTheme="minorHAnsi" w:cstheme="minorHAnsi"/>
        </w:rPr>
        <w:br/>
      </w:r>
      <w:r w:rsidR="007B5183" w:rsidRPr="001B7D6D">
        <w:rPr>
          <w:rFonts w:asciiTheme="minorHAnsi" w:hAnsiTheme="minorHAnsi" w:cstheme="minorHAnsi"/>
        </w:rPr>
        <w:t xml:space="preserve"> 2 laptopów, 1 komputera stacjonarnego, 1 karty sieciowej</w:t>
      </w:r>
      <w:r w:rsidR="0011213B" w:rsidRPr="001B7D6D">
        <w:rPr>
          <w:rFonts w:asciiTheme="minorHAnsi" w:hAnsiTheme="minorHAnsi" w:cstheme="minorHAnsi"/>
        </w:rPr>
        <w:t xml:space="preserve"> na potrzeby </w:t>
      </w:r>
      <w:r w:rsidR="007B5183" w:rsidRPr="001B7D6D">
        <w:rPr>
          <w:rFonts w:asciiTheme="minorHAnsi" w:hAnsiTheme="minorHAnsi" w:cstheme="minorHAnsi"/>
        </w:rPr>
        <w:t>Urzędu Miejskiego</w:t>
      </w:r>
      <w:r w:rsidR="00290CBB">
        <w:rPr>
          <w:rFonts w:asciiTheme="minorHAnsi" w:hAnsiTheme="minorHAnsi" w:cstheme="minorHAnsi"/>
        </w:rPr>
        <w:br/>
      </w:r>
      <w:r w:rsidR="007B5183" w:rsidRPr="001B7D6D">
        <w:rPr>
          <w:rFonts w:asciiTheme="minorHAnsi" w:hAnsiTheme="minorHAnsi" w:cstheme="minorHAnsi"/>
        </w:rPr>
        <w:t xml:space="preserve"> w Rzgowie w ramach </w:t>
      </w:r>
      <w:r w:rsidRPr="001B7D6D">
        <w:rPr>
          <w:rFonts w:asciiTheme="minorHAnsi" w:hAnsiTheme="minorHAnsi" w:cstheme="minorHAnsi"/>
        </w:rPr>
        <w:t xml:space="preserve">Programu Operacyjnego Polska Cyfrowa na lata 2014-2020 </w:t>
      </w:r>
      <w:r w:rsidR="00290CBB">
        <w:rPr>
          <w:rFonts w:asciiTheme="minorHAnsi" w:hAnsiTheme="minorHAnsi" w:cstheme="minorHAnsi"/>
        </w:rPr>
        <w:br/>
      </w:r>
      <w:r w:rsidRPr="001B7D6D">
        <w:rPr>
          <w:rFonts w:asciiTheme="minorHAnsi" w:hAnsiTheme="minorHAnsi" w:cstheme="minorHAnsi"/>
        </w:rPr>
        <w:t>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8171AC5" w14:textId="22761F95" w:rsidR="00E10408" w:rsidRDefault="0011213B" w:rsidP="0011213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290CBB">
        <w:rPr>
          <w:rFonts w:asciiTheme="minorHAnsi" w:hAnsiTheme="minorHAnsi" w:cstheme="minorHAnsi"/>
        </w:rPr>
        <w:t xml:space="preserve">Zamówienie zostało podzielone na </w:t>
      </w:r>
      <w:r w:rsidR="00290CBB" w:rsidRPr="00290CBB">
        <w:rPr>
          <w:rFonts w:asciiTheme="minorHAnsi" w:hAnsiTheme="minorHAnsi" w:cstheme="minorHAnsi"/>
        </w:rPr>
        <w:t>6</w:t>
      </w:r>
      <w:r w:rsidRPr="00290CBB">
        <w:rPr>
          <w:rFonts w:asciiTheme="minorHAnsi" w:hAnsiTheme="minorHAnsi" w:cstheme="minorHAnsi"/>
        </w:rPr>
        <w:t xml:space="preserve"> części.</w:t>
      </w:r>
      <w:r w:rsidR="0028474A">
        <w:rPr>
          <w:rFonts w:asciiTheme="minorHAnsi" w:hAnsiTheme="minorHAnsi" w:cstheme="minorHAnsi"/>
        </w:rPr>
        <w:t xml:space="preserve"> Zamawiający </w:t>
      </w:r>
      <w:r w:rsidR="00EA5151">
        <w:rPr>
          <w:rFonts w:asciiTheme="minorHAnsi" w:hAnsiTheme="minorHAnsi" w:cstheme="minorHAnsi"/>
        </w:rPr>
        <w:t>dopuszcza</w:t>
      </w:r>
      <w:r w:rsidR="0028474A">
        <w:rPr>
          <w:rFonts w:asciiTheme="minorHAnsi" w:hAnsiTheme="minorHAnsi" w:cstheme="minorHAnsi"/>
        </w:rPr>
        <w:t xml:space="preserve"> składani</w:t>
      </w:r>
      <w:r w:rsidR="00EA5151">
        <w:rPr>
          <w:rFonts w:asciiTheme="minorHAnsi" w:hAnsiTheme="minorHAnsi" w:cstheme="minorHAnsi"/>
        </w:rPr>
        <w:t>e</w:t>
      </w:r>
      <w:r w:rsidR="0028474A">
        <w:rPr>
          <w:rFonts w:asciiTheme="minorHAnsi" w:hAnsiTheme="minorHAnsi" w:cstheme="minorHAnsi"/>
        </w:rPr>
        <w:t xml:space="preserve"> ofert </w:t>
      </w:r>
      <w:r w:rsidR="00EA5151">
        <w:rPr>
          <w:rFonts w:asciiTheme="minorHAnsi" w:hAnsiTheme="minorHAnsi" w:cstheme="minorHAnsi"/>
        </w:rPr>
        <w:t xml:space="preserve">oddzielnie w odniesieniu do każdej z części zapytania.  </w:t>
      </w:r>
    </w:p>
    <w:p w14:paraId="28A64C54" w14:textId="5E3F254F" w:rsidR="00EA5151" w:rsidRPr="00382E45" w:rsidRDefault="00EA5151" w:rsidP="0011213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ogranicza liczby części, na które zamówienie może zostać udzielone temu samemu wykonawcy.</w:t>
      </w:r>
    </w:p>
    <w:p w14:paraId="5B178C49" w14:textId="4ABDD7F0" w:rsidR="00290CBB" w:rsidRPr="001B58A2" w:rsidRDefault="0011213B" w:rsidP="001B58A2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u w:val="single"/>
        </w:rPr>
      </w:pPr>
      <w:r w:rsidRPr="00290CBB">
        <w:rPr>
          <w:rFonts w:asciiTheme="minorHAnsi" w:hAnsiTheme="minorHAnsi" w:cstheme="minorHAnsi"/>
        </w:rPr>
        <w:t>Dostarczony w ramach zamówienia sprzęt</w:t>
      </w:r>
      <w:r w:rsidR="004C14FB">
        <w:rPr>
          <w:rFonts w:asciiTheme="minorHAnsi" w:hAnsiTheme="minorHAnsi" w:cstheme="minorHAnsi"/>
        </w:rPr>
        <w:t>, wszystkie</w:t>
      </w:r>
      <w:r w:rsidRPr="00290CBB">
        <w:rPr>
          <w:rFonts w:asciiTheme="minorHAnsi" w:hAnsiTheme="minorHAnsi" w:cstheme="minorHAnsi"/>
        </w:rPr>
        <w:t xml:space="preserve"> </w:t>
      </w:r>
      <w:r w:rsidR="004C14FB" w:rsidRPr="008C7488">
        <w:rPr>
          <w:rFonts w:ascii="Calibri" w:eastAsiaTheme="minorHAnsi" w:hAnsi="Calibri" w:cs="Calibri"/>
          <w:lang w:eastAsia="en-US"/>
        </w:rPr>
        <w:t>elementy i oprogramowanie</w:t>
      </w:r>
      <w:r w:rsidR="004C14FB" w:rsidRPr="00290CBB">
        <w:rPr>
          <w:rFonts w:asciiTheme="minorHAnsi" w:hAnsiTheme="minorHAnsi" w:cstheme="minorHAnsi"/>
        </w:rPr>
        <w:t xml:space="preserve"> </w:t>
      </w:r>
      <w:r w:rsidRPr="00290CBB">
        <w:rPr>
          <w:rFonts w:asciiTheme="minorHAnsi" w:hAnsiTheme="minorHAnsi" w:cstheme="minorHAnsi"/>
        </w:rPr>
        <w:t>będ</w:t>
      </w:r>
      <w:r w:rsidR="004C14FB">
        <w:rPr>
          <w:rFonts w:asciiTheme="minorHAnsi" w:hAnsiTheme="minorHAnsi" w:cstheme="minorHAnsi"/>
        </w:rPr>
        <w:t>ą pozbawione wad fizycznych i prawnych,</w:t>
      </w:r>
      <w:r w:rsidRPr="00290CBB">
        <w:rPr>
          <w:rFonts w:asciiTheme="minorHAnsi" w:hAnsiTheme="minorHAnsi" w:cstheme="minorHAnsi"/>
        </w:rPr>
        <w:t xml:space="preserve"> fabrycznie now</w:t>
      </w:r>
      <w:r w:rsidR="004C14FB">
        <w:rPr>
          <w:rFonts w:asciiTheme="minorHAnsi" w:hAnsiTheme="minorHAnsi" w:cstheme="minorHAnsi"/>
        </w:rPr>
        <w:t>e</w:t>
      </w:r>
      <w:r w:rsidRPr="00290CBB">
        <w:rPr>
          <w:rFonts w:asciiTheme="minorHAnsi" w:hAnsiTheme="minorHAnsi" w:cstheme="minorHAnsi"/>
        </w:rPr>
        <w:t xml:space="preserve">, </w:t>
      </w:r>
      <w:r w:rsidR="004C14FB">
        <w:rPr>
          <w:rFonts w:asciiTheme="minorHAnsi" w:hAnsiTheme="minorHAnsi" w:cstheme="minorHAnsi"/>
        </w:rPr>
        <w:t xml:space="preserve">nieużywane i </w:t>
      </w:r>
      <w:r w:rsidRPr="00290CBB">
        <w:rPr>
          <w:rFonts w:asciiTheme="minorHAnsi" w:hAnsiTheme="minorHAnsi" w:cstheme="minorHAnsi"/>
        </w:rPr>
        <w:t>sprawn</w:t>
      </w:r>
      <w:r w:rsidR="004C14FB">
        <w:rPr>
          <w:rFonts w:asciiTheme="minorHAnsi" w:hAnsiTheme="minorHAnsi" w:cstheme="minorHAnsi"/>
        </w:rPr>
        <w:t>e</w:t>
      </w:r>
      <w:r w:rsidRPr="00290CBB">
        <w:rPr>
          <w:rFonts w:asciiTheme="minorHAnsi" w:hAnsiTheme="minorHAnsi" w:cstheme="minorHAnsi"/>
        </w:rPr>
        <w:t xml:space="preserve"> technicznie, kompletn</w:t>
      </w:r>
      <w:r w:rsidR="004C14FB">
        <w:rPr>
          <w:rFonts w:asciiTheme="minorHAnsi" w:hAnsiTheme="minorHAnsi" w:cstheme="minorHAnsi"/>
        </w:rPr>
        <w:t>e</w:t>
      </w:r>
      <w:r w:rsidRPr="00290CBB">
        <w:rPr>
          <w:rFonts w:asciiTheme="minorHAnsi" w:hAnsiTheme="minorHAnsi" w:cstheme="minorHAnsi"/>
        </w:rPr>
        <w:t>, gotow</w:t>
      </w:r>
      <w:r w:rsidR="004C14FB">
        <w:rPr>
          <w:rFonts w:asciiTheme="minorHAnsi" w:hAnsiTheme="minorHAnsi" w:cstheme="minorHAnsi"/>
        </w:rPr>
        <w:t>e</w:t>
      </w:r>
      <w:r w:rsidRPr="00290CBB">
        <w:rPr>
          <w:rFonts w:asciiTheme="minorHAnsi" w:hAnsiTheme="minorHAnsi" w:cstheme="minorHAnsi"/>
        </w:rPr>
        <w:t xml:space="preserve"> do pracy i trwale oznakowan</w:t>
      </w:r>
      <w:r w:rsidR="004C14FB">
        <w:rPr>
          <w:rFonts w:asciiTheme="minorHAnsi" w:hAnsiTheme="minorHAnsi" w:cstheme="minorHAnsi"/>
        </w:rPr>
        <w:t>e</w:t>
      </w:r>
      <w:r w:rsidRPr="00290CBB">
        <w:rPr>
          <w:rFonts w:asciiTheme="minorHAnsi" w:hAnsiTheme="minorHAnsi" w:cstheme="minorHAnsi"/>
        </w:rPr>
        <w:t xml:space="preserve"> przez wykonawcę w taki sposób, aby możliwa była identyfikacja zarówno produktu jak i producenta </w:t>
      </w:r>
      <w:r w:rsidR="004C14FB">
        <w:rPr>
          <w:rFonts w:asciiTheme="minorHAnsi" w:hAnsiTheme="minorHAnsi" w:cstheme="minorHAnsi"/>
        </w:rPr>
        <w:t>oraz</w:t>
      </w:r>
      <w:r w:rsidRPr="00290CBB">
        <w:rPr>
          <w:rFonts w:asciiTheme="minorHAnsi" w:hAnsiTheme="minorHAnsi" w:cstheme="minorHAnsi"/>
        </w:rPr>
        <w:t xml:space="preserve"> dostarczon</w:t>
      </w:r>
      <w:r w:rsidR="004C14FB">
        <w:rPr>
          <w:rFonts w:asciiTheme="minorHAnsi" w:hAnsiTheme="minorHAnsi" w:cstheme="minorHAnsi"/>
        </w:rPr>
        <w:t>e</w:t>
      </w:r>
      <w:r w:rsidRPr="00290CBB">
        <w:rPr>
          <w:rFonts w:asciiTheme="minorHAnsi" w:hAnsiTheme="minorHAnsi" w:cstheme="minorHAnsi"/>
        </w:rPr>
        <w:t xml:space="preserve"> w oryginalnych opakowaniach fabrycznych. </w:t>
      </w:r>
      <w:r w:rsidR="001B58A2" w:rsidRPr="001B58A2">
        <w:rPr>
          <w:rFonts w:asciiTheme="minorHAnsi" w:hAnsiTheme="minorHAnsi" w:cstheme="minorHAnsi"/>
        </w:rPr>
        <w:t xml:space="preserve">Zamawiający wyklucza dostawę sprzętu używanego, poleasingowego, powystawowego, po zwrocie itp. </w:t>
      </w:r>
      <w:r w:rsidRPr="00290CBB">
        <w:rPr>
          <w:rFonts w:asciiTheme="minorHAnsi" w:hAnsiTheme="minorHAnsi" w:cstheme="minorHAnsi"/>
        </w:rPr>
        <w:t>Wykonawca dostarczy kompletne urządzenia wraz z baterią</w:t>
      </w:r>
      <w:r w:rsidR="001B58A2">
        <w:rPr>
          <w:rFonts w:asciiTheme="minorHAnsi" w:hAnsiTheme="minorHAnsi" w:cstheme="minorHAnsi"/>
        </w:rPr>
        <w:t xml:space="preserve"> </w:t>
      </w:r>
      <w:r w:rsidRPr="00290CBB">
        <w:rPr>
          <w:rFonts w:asciiTheme="minorHAnsi" w:hAnsiTheme="minorHAnsi" w:cstheme="minorHAnsi"/>
        </w:rPr>
        <w:t>i zasilaczem oraz zainstalowanym systemem operacyjnym.</w:t>
      </w:r>
      <w:r w:rsidR="001B58A2" w:rsidRPr="001B58A2">
        <w:rPr>
          <w:rFonts w:ascii="Calibri" w:eastAsiaTheme="minorHAnsi" w:hAnsi="Calibri" w:cs="Calibri"/>
          <w:lang w:eastAsia="en-US"/>
        </w:rPr>
        <w:t xml:space="preserve"> </w:t>
      </w:r>
    </w:p>
    <w:p w14:paraId="704B3AF5" w14:textId="4AA2A27F" w:rsidR="0011213B" w:rsidRPr="00EA5151" w:rsidRDefault="0011213B" w:rsidP="00EA51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290CBB">
        <w:rPr>
          <w:rFonts w:asciiTheme="minorHAnsi" w:hAnsiTheme="minorHAnsi" w:cstheme="minorHAnsi"/>
        </w:rPr>
        <w:t>Użyte w Opisie przedmiotu zamówienia nazwy własne dotyczą zapewnienia współpracy</w:t>
      </w:r>
      <w:r w:rsidR="00290CBB">
        <w:rPr>
          <w:rFonts w:asciiTheme="minorHAnsi" w:hAnsiTheme="minorHAnsi" w:cstheme="minorHAnsi"/>
        </w:rPr>
        <w:br/>
      </w:r>
      <w:r w:rsidRPr="00290CBB">
        <w:rPr>
          <w:rFonts w:asciiTheme="minorHAnsi" w:hAnsiTheme="minorHAnsi" w:cstheme="minorHAnsi"/>
        </w:rPr>
        <w:t xml:space="preserve"> z systemami wykorzystywanymi przez Zamawiającego, odnoszą się do standardów i produktów eksploatowanych w infrastrukturze Zamawiającego.</w:t>
      </w:r>
      <w:r w:rsidR="00EA5151">
        <w:rPr>
          <w:rFonts w:asciiTheme="minorHAnsi" w:hAnsiTheme="minorHAnsi" w:cstheme="minorHAnsi"/>
        </w:rPr>
        <w:t xml:space="preserve"> </w:t>
      </w:r>
      <w:r w:rsidR="00EA5151" w:rsidRPr="00EA5151">
        <w:rPr>
          <w:rFonts w:asciiTheme="minorHAnsi" w:hAnsiTheme="minorHAnsi" w:cstheme="minorHAnsi"/>
        </w:rPr>
        <w:t>Jeżeli gdziekolwiek w OPZ wskazano konkretny sposób realizacji zamówienia - umowy, to służy to jedynie określeniu standardów cech technicznych i jakościowych. Wykonawca może zastosować wskazane lub równoważne, lub nie gorsze rozwiązanie spełniające wymogi techniczne, prawne</w:t>
      </w:r>
      <w:r w:rsidR="00EA5151">
        <w:rPr>
          <w:rFonts w:asciiTheme="minorHAnsi" w:hAnsiTheme="minorHAnsi" w:cstheme="minorHAnsi"/>
        </w:rPr>
        <w:t xml:space="preserve"> </w:t>
      </w:r>
      <w:r w:rsidR="00EA5151" w:rsidRPr="00EA5151">
        <w:rPr>
          <w:rFonts w:asciiTheme="minorHAnsi" w:hAnsiTheme="minorHAnsi" w:cstheme="minorHAnsi"/>
        </w:rPr>
        <w:t>i jakościowe. Wykonawca, który powoła się na rozwiązania równoważne opisywane przez Zamawiającego, jest obowiązany wykazać, że oferowane przez niego usługi wypełnią cel realizacji zamówienia i spełniają w stopniu nie gorszym wymagania określone przez Zamawiającego - dotyczy to również wszelkich opisów OPZ lub innych wytycznych, Zamawiający wskazuje, że dopuszcza rozwiązania nie gorsze, lub równoważne opisywanym. Jako równoważne uznaje się rozwiązania, które zapewniają przynajmniej wymaganą w OPZ funkcjonalność i parametry pracy (wszystkie określone w OPZ osiągi, możliwości w zakresie obsługiwanych formatów, obsługiwana technologia, czasy, wydajność, efektywność, prędkość, rozdzielczość, formaty itd.).</w:t>
      </w:r>
    </w:p>
    <w:p w14:paraId="082D32FE" w14:textId="2BD72AF2" w:rsidR="003B5D25" w:rsidRDefault="003B5D25" w:rsidP="00290CB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Wspólny Słownik Zamówień (CPV)</w:t>
      </w:r>
    </w:p>
    <w:p w14:paraId="7D607CDC" w14:textId="77777777" w:rsidR="003B5D25" w:rsidRPr="003B5D25" w:rsidRDefault="003B5D25" w:rsidP="003B5D25">
      <w:pPr>
        <w:pStyle w:val="Akapitzlist"/>
        <w:jc w:val="both"/>
        <w:rPr>
          <w:rFonts w:asciiTheme="minorHAnsi" w:hAnsiTheme="minorHAnsi" w:cstheme="minorHAnsi"/>
        </w:rPr>
      </w:pPr>
      <w:r w:rsidRPr="003B5D25">
        <w:rPr>
          <w:rFonts w:asciiTheme="minorHAnsi" w:hAnsiTheme="minorHAnsi" w:cstheme="minorHAnsi"/>
        </w:rPr>
        <w:t>32425000-8 – Sieciowy system operacyjny</w:t>
      </w:r>
    </w:p>
    <w:p w14:paraId="79A2F1EA" w14:textId="77777777" w:rsidR="003B5D25" w:rsidRPr="003B5D25" w:rsidRDefault="003B5D25" w:rsidP="003B5D25">
      <w:pPr>
        <w:pStyle w:val="Akapitzlist"/>
        <w:jc w:val="both"/>
        <w:rPr>
          <w:rFonts w:asciiTheme="minorHAnsi" w:hAnsiTheme="minorHAnsi" w:cstheme="minorHAnsi"/>
        </w:rPr>
      </w:pPr>
      <w:r w:rsidRPr="003B5D25">
        <w:rPr>
          <w:rFonts w:asciiTheme="minorHAnsi" w:hAnsiTheme="minorHAnsi" w:cstheme="minorHAnsi"/>
        </w:rPr>
        <w:t>48821000-9 – Serwery sieciowe</w:t>
      </w:r>
    </w:p>
    <w:p w14:paraId="7B2790B8" w14:textId="77777777" w:rsidR="003B5D25" w:rsidRPr="003B5D25" w:rsidRDefault="003B5D25" w:rsidP="003B5D25">
      <w:pPr>
        <w:pStyle w:val="Akapitzlist"/>
        <w:jc w:val="both"/>
        <w:rPr>
          <w:rFonts w:asciiTheme="minorHAnsi" w:hAnsiTheme="minorHAnsi" w:cstheme="minorHAnsi"/>
        </w:rPr>
      </w:pPr>
      <w:r w:rsidRPr="003B5D25">
        <w:rPr>
          <w:rFonts w:asciiTheme="minorHAnsi" w:hAnsiTheme="minorHAnsi" w:cstheme="minorHAnsi"/>
        </w:rPr>
        <w:t>30237200-1 – Akcesoria komputerowe</w:t>
      </w:r>
    </w:p>
    <w:p w14:paraId="37E7E6A5" w14:textId="77777777" w:rsidR="003B5D25" w:rsidRPr="003B5D25" w:rsidRDefault="003B5D25" w:rsidP="003B5D25">
      <w:pPr>
        <w:pStyle w:val="Akapitzlist"/>
        <w:jc w:val="both"/>
        <w:rPr>
          <w:rFonts w:asciiTheme="minorHAnsi" w:hAnsiTheme="minorHAnsi" w:cstheme="minorHAnsi"/>
        </w:rPr>
      </w:pPr>
      <w:r w:rsidRPr="003B5D25">
        <w:rPr>
          <w:rFonts w:asciiTheme="minorHAnsi" w:hAnsiTheme="minorHAnsi" w:cstheme="minorHAnsi"/>
        </w:rPr>
        <w:t>32420000-3 – Urządzenia sieciowe</w:t>
      </w:r>
    </w:p>
    <w:p w14:paraId="56880EE6" w14:textId="77777777" w:rsidR="003B5D25" w:rsidRPr="003B5D25" w:rsidRDefault="003B5D25" w:rsidP="003B5D25">
      <w:pPr>
        <w:pStyle w:val="Akapitzlist"/>
        <w:jc w:val="both"/>
        <w:rPr>
          <w:rFonts w:asciiTheme="minorHAnsi" w:hAnsiTheme="minorHAnsi" w:cstheme="minorHAnsi"/>
        </w:rPr>
      </w:pPr>
      <w:r w:rsidRPr="003B5D25">
        <w:rPr>
          <w:rFonts w:asciiTheme="minorHAnsi" w:hAnsiTheme="minorHAnsi" w:cstheme="minorHAnsi"/>
        </w:rPr>
        <w:t>30213100-6 – Komputery przenośne</w:t>
      </w:r>
    </w:p>
    <w:p w14:paraId="3CB067EB" w14:textId="77777777" w:rsidR="003B5D25" w:rsidRPr="003B5D25" w:rsidRDefault="003B5D25" w:rsidP="003B5D25">
      <w:pPr>
        <w:pStyle w:val="Akapitzlist"/>
        <w:jc w:val="both"/>
        <w:rPr>
          <w:rFonts w:asciiTheme="minorHAnsi" w:hAnsiTheme="minorHAnsi" w:cstheme="minorHAnsi"/>
        </w:rPr>
      </w:pPr>
      <w:r w:rsidRPr="003B5D25">
        <w:rPr>
          <w:rFonts w:asciiTheme="minorHAnsi" w:hAnsiTheme="minorHAnsi" w:cstheme="minorHAnsi"/>
        </w:rPr>
        <w:t>30200000-1 – Urządzenia komputerowe</w:t>
      </w:r>
    </w:p>
    <w:p w14:paraId="568F7E75" w14:textId="77777777" w:rsidR="003B5D25" w:rsidRPr="003B5D25" w:rsidRDefault="003B5D25" w:rsidP="003B5D25">
      <w:pPr>
        <w:pStyle w:val="Akapitzlist"/>
        <w:jc w:val="both"/>
        <w:rPr>
          <w:rFonts w:asciiTheme="minorHAnsi" w:hAnsiTheme="minorHAnsi" w:cstheme="minorHAnsi"/>
        </w:rPr>
      </w:pPr>
      <w:r w:rsidRPr="003B5D25">
        <w:rPr>
          <w:rFonts w:asciiTheme="minorHAnsi" w:hAnsiTheme="minorHAnsi" w:cstheme="minorHAnsi"/>
        </w:rPr>
        <w:t>30213000-5 – Komputery osobiste</w:t>
      </w:r>
    </w:p>
    <w:p w14:paraId="59F33168" w14:textId="77777777" w:rsidR="003B5D25" w:rsidRPr="003B5D25" w:rsidRDefault="003B5D25" w:rsidP="003B5D25">
      <w:pPr>
        <w:pStyle w:val="Akapitzlist"/>
        <w:jc w:val="both"/>
        <w:rPr>
          <w:rFonts w:asciiTheme="minorHAnsi" w:hAnsiTheme="minorHAnsi" w:cstheme="minorHAnsi"/>
        </w:rPr>
      </w:pPr>
      <w:r w:rsidRPr="003B5D25">
        <w:rPr>
          <w:rFonts w:asciiTheme="minorHAnsi" w:hAnsiTheme="minorHAnsi" w:cstheme="minorHAnsi"/>
        </w:rPr>
        <w:t>30230000-0 – Sprzęt związany z komputerami</w:t>
      </w:r>
    </w:p>
    <w:p w14:paraId="61BB59FE" w14:textId="259D3E7C" w:rsidR="003B5D25" w:rsidRDefault="003B5D25" w:rsidP="003B5D25">
      <w:pPr>
        <w:pStyle w:val="Akapitzlist"/>
        <w:jc w:val="both"/>
        <w:rPr>
          <w:rFonts w:asciiTheme="minorHAnsi" w:hAnsiTheme="minorHAnsi" w:cstheme="minorHAnsi"/>
        </w:rPr>
      </w:pPr>
      <w:r w:rsidRPr="003B5D25">
        <w:rPr>
          <w:rFonts w:asciiTheme="minorHAnsi" w:hAnsiTheme="minorHAnsi" w:cstheme="minorHAnsi"/>
        </w:rPr>
        <w:t>30231300-0 – Monitory ekranowe</w:t>
      </w:r>
    </w:p>
    <w:p w14:paraId="1C72D62B" w14:textId="237CDBF4" w:rsidR="002F2C1F" w:rsidRPr="002F2C1F" w:rsidRDefault="002F2C1F" w:rsidP="002F2C1F">
      <w:pPr>
        <w:pStyle w:val="Akapitzlist"/>
        <w:jc w:val="both"/>
        <w:rPr>
          <w:rFonts w:asciiTheme="minorHAnsi" w:hAnsiTheme="minorHAnsi" w:cstheme="minorHAnsi"/>
        </w:rPr>
      </w:pPr>
      <w:r w:rsidRPr="002F2C1F">
        <w:rPr>
          <w:rFonts w:asciiTheme="minorHAnsi" w:hAnsiTheme="minorHAnsi" w:cstheme="minorHAnsi"/>
        </w:rPr>
        <w:t xml:space="preserve">30237410-6 </w:t>
      </w:r>
      <w:r>
        <w:rPr>
          <w:rFonts w:asciiTheme="minorHAnsi" w:hAnsiTheme="minorHAnsi" w:cstheme="minorHAnsi"/>
        </w:rPr>
        <w:t xml:space="preserve">– </w:t>
      </w:r>
      <w:r w:rsidRPr="002F2C1F">
        <w:rPr>
          <w:rFonts w:asciiTheme="minorHAnsi" w:hAnsiTheme="minorHAnsi" w:cstheme="minorHAnsi"/>
        </w:rPr>
        <w:t>Myszka komputerowa</w:t>
      </w:r>
    </w:p>
    <w:p w14:paraId="6B783EBC" w14:textId="77777777" w:rsidR="003B5D25" w:rsidRPr="003B5D25" w:rsidRDefault="003B5D25" w:rsidP="003B5D25">
      <w:pPr>
        <w:pStyle w:val="Akapitzlist"/>
        <w:jc w:val="both"/>
        <w:rPr>
          <w:rFonts w:asciiTheme="minorHAnsi" w:hAnsiTheme="minorHAnsi" w:cstheme="minorHAnsi"/>
        </w:rPr>
      </w:pPr>
      <w:r w:rsidRPr="003B5D25">
        <w:rPr>
          <w:rFonts w:asciiTheme="minorHAnsi" w:hAnsiTheme="minorHAnsi" w:cstheme="minorHAnsi"/>
        </w:rPr>
        <w:t>48000000-8 – Pakiety oprogramowania i systemy informatyczne</w:t>
      </w:r>
    </w:p>
    <w:p w14:paraId="7F0BADDA" w14:textId="77777777" w:rsidR="003B5D25" w:rsidRPr="003B5D25" w:rsidRDefault="003B5D25" w:rsidP="003B5D25">
      <w:pPr>
        <w:pStyle w:val="Akapitzlist"/>
        <w:jc w:val="both"/>
        <w:rPr>
          <w:rFonts w:asciiTheme="minorHAnsi" w:hAnsiTheme="minorHAnsi" w:cstheme="minorHAnsi"/>
        </w:rPr>
      </w:pPr>
      <w:r w:rsidRPr="003B5D25">
        <w:rPr>
          <w:rFonts w:asciiTheme="minorHAnsi" w:hAnsiTheme="minorHAnsi" w:cstheme="minorHAnsi"/>
        </w:rPr>
        <w:t xml:space="preserve">48200000-0 – Pakiety oprogramowania dla sieci, </w:t>
      </w:r>
      <w:proofErr w:type="spellStart"/>
      <w:r w:rsidRPr="003B5D25">
        <w:rPr>
          <w:rFonts w:asciiTheme="minorHAnsi" w:hAnsiTheme="minorHAnsi" w:cstheme="minorHAnsi"/>
        </w:rPr>
        <w:t>internetu</w:t>
      </w:r>
      <w:proofErr w:type="spellEnd"/>
      <w:r w:rsidRPr="003B5D25">
        <w:rPr>
          <w:rFonts w:asciiTheme="minorHAnsi" w:hAnsiTheme="minorHAnsi" w:cstheme="minorHAnsi"/>
        </w:rPr>
        <w:t xml:space="preserve"> i intranetu</w:t>
      </w:r>
    </w:p>
    <w:p w14:paraId="7E197243" w14:textId="77777777" w:rsidR="003B5D25" w:rsidRPr="003B5D25" w:rsidRDefault="003B5D25" w:rsidP="003B5D25">
      <w:pPr>
        <w:pStyle w:val="Akapitzlist"/>
        <w:jc w:val="both"/>
        <w:rPr>
          <w:rFonts w:asciiTheme="minorHAnsi" w:hAnsiTheme="minorHAnsi" w:cstheme="minorHAnsi"/>
        </w:rPr>
      </w:pPr>
      <w:r w:rsidRPr="003B5D25">
        <w:rPr>
          <w:rFonts w:asciiTheme="minorHAnsi" w:hAnsiTheme="minorHAnsi" w:cstheme="minorHAnsi"/>
        </w:rPr>
        <w:t>30216110-0 – skanery komputerowe</w:t>
      </w:r>
    </w:p>
    <w:p w14:paraId="7897637F" w14:textId="31416E19" w:rsidR="003B5D25" w:rsidRDefault="003B5D25" w:rsidP="003B5D25">
      <w:pPr>
        <w:pStyle w:val="Akapitzlist"/>
        <w:jc w:val="both"/>
        <w:rPr>
          <w:rFonts w:asciiTheme="minorHAnsi" w:hAnsiTheme="minorHAnsi" w:cstheme="minorHAnsi"/>
        </w:rPr>
      </w:pPr>
      <w:r w:rsidRPr="003B5D25">
        <w:rPr>
          <w:rFonts w:asciiTheme="minorHAnsi" w:hAnsiTheme="minorHAnsi" w:cstheme="minorHAnsi"/>
        </w:rPr>
        <w:t>30237135-4 – Karty sieciowe</w:t>
      </w:r>
    </w:p>
    <w:p w14:paraId="258B02CE" w14:textId="77777777" w:rsidR="004C14FB" w:rsidRPr="00A27E63" w:rsidRDefault="004C14FB" w:rsidP="004C14FB">
      <w:pPr>
        <w:rPr>
          <w:b/>
        </w:rPr>
      </w:pPr>
    </w:p>
    <w:p w14:paraId="1D743227" w14:textId="77777777" w:rsidR="004C14FB" w:rsidRPr="00BC2149" w:rsidRDefault="004C14FB" w:rsidP="004C14FB">
      <w:pPr>
        <w:rPr>
          <w:b/>
        </w:rPr>
      </w:pPr>
    </w:p>
    <w:p w14:paraId="62FDACFC" w14:textId="44944B44" w:rsidR="00D62193" w:rsidRDefault="00D66A12" w:rsidP="007B5183">
      <w:pPr>
        <w:spacing w:before="360"/>
        <w:jc w:val="center"/>
        <w:rPr>
          <w:rFonts w:asciiTheme="minorHAnsi" w:hAnsiTheme="minorHAnsi" w:cstheme="minorHAnsi"/>
          <w:b/>
          <w:bCs/>
        </w:rPr>
      </w:pPr>
      <w:r w:rsidRPr="002B5D17">
        <w:rPr>
          <w:rFonts w:asciiTheme="minorHAnsi" w:hAnsiTheme="minorHAnsi" w:cstheme="minorHAnsi"/>
          <w:b/>
          <w:bCs/>
        </w:rPr>
        <w:t>Specyfikacja do przedmiotu zamówienia</w:t>
      </w:r>
      <w:r w:rsidR="007B5183">
        <w:rPr>
          <w:rFonts w:asciiTheme="minorHAnsi" w:hAnsiTheme="minorHAnsi" w:cstheme="minorHAnsi"/>
          <w:b/>
          <w:bCs/>
        </w:rPr>
        <w:t xml:space="preserve"> - z</w:t>
      </w:r>
      <w:r w:rsidRPr="002B5D17">
        <w:rPr>
          <w:rFonts w:asciiTheme="minorHAnsi" w:hAnsiTheme="minorHAnsi" w:cstheme="minorHAnsi"/>
          <w:b/>
          <w:bCs/>
        </w:rPr>
        <w:t>estawienie parametrów technicznych</w:t>
      </w:r>
    </w:p>
    <w:p w14:paraId="0818419A" w14:textId="3BC8BD4D" w:rsidR="00E10408" w:rsidRDefault="00E10408" w:rsidP="00E10408">
      <w:pPr>
        <w:spacing w:before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I</w:t>
      </w:r>
    </w:p>
    <w:p w14:paraId="5BAE8358" w14:textId="7FE03D73" w:rsidR="002B5D17" w:rsidRPr="002B5D17" w:rsidRDefault="002B5D17" w:rsidP="00E10408">
      <w:pPr>
        <w:pStyle w:val="Akapitzlist"/>
        <w:rPr>
          <w:rFonts w:asciiTheme="minorHAnsi" w:hAnsiTheme="minorHAnsi" w:cstheme="minorHAnsi"/>
          <w:b/>
          <w:bCs/>
        </w:rPr>
      </w:pPr>
      <w:r w:rsidRPr="002B5D17">
        <w:rPr>
          <w:rFonts w:asciiTheme="minorHAnsi" w:hAnsiTheme="minorHAnsi" w:cstheme="minorHAnsi"/>
          <w:b/>
          <w:bCs/>
        </w:rPr>
        <w:t>Specyfikacja skanera - 1 sztuka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44FB7" w:rsidRPr="002B5D17" w14:paraId="48188338" w14:textId="77777777" w:rsidTr="00D41D66">
        <w:trPr>
          <w:jc w:val="center"/>
        </w:trPr>
        <w:tc>
          <w:tcPr>
            <w:tcW w:w="4531" w:type="dxa"/>
            <w:vAlign w:val="center"/>
          </w:tcPr>
          <w:p w14:paraId="6E43F73E" w14:textId="13860258" w:rsidR="00844FB7" w:rsidRPr="002B5D17" w:rsidRDefault="00844FB7" w:rsidP="00D81958">
            <w:pPr>
              <w:rPr>
                <w:rFonts w:cstheme="minorHAnsi"/>
                <w:b/>
                <w:bCs/>
              </w:rPr>
            </w:pPr>
            <w:r w:rsidRPr="002B5D17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4531" w:type="dxa"/>
            <w:vAlign w:val="center"/>
          </w:tcPr>
          <w:p w14:paraId="4070F29F" w14:textId="42843544" w:rsidR="00844FB7" w:rsidRPr="002B5D17" w:rsidRDefault="00844FB7" w:rsidP="00BD293B">
            <w:pPr>
              <w:jc w:val="center"/>
              <w:rPr>
                <w:rFonts w:cstheme="minorHAnsi"/>
                <w:b/>
                <w:bCs/>
              </w:rPr>
            </w:pPr>
            <w:r w:rsidRPr="002B5D17">
              <w:rPr>
                <w:rFonts w:cstheme="minorHAnsi"/>
                <w:b/>
                <w:bCs/>
              </w:rPr>
              <w:t>Minimalne wymagania</w:t>
            </w:r>
          </w:p>
        </w:tc>
      </w:tr>
      <w:tr w:rsidR="00FE414E" w:rsidRPr="00E11854" w14:paraId="1ADF26C9" w14:textId="77777777" w:rsidTr="008576DD">
        <w:trPr>
          <w:jc w:val="center"/>
        </w:trPr>
        <w:tc>
          <w:tcPr>
            <w:tcW w:w="4531" w:type="dxa"/>
            <w:vAlign w:val="center"/>
          </w:tcPr>
          <w:p w14:paraId="3D9F029C" w14:textId="77777777" w:rsidR="00FE414E" w:rsidRDefault="00FE414E" w:rsidP="008576DD">
            <w:pPr>
              <w:rPr>
                <w:b/>
                <w:bCs/>
              </w:rPr>
            </w:pPr>
            <w:r>
              <w:t>Typ skanera</w:t>
            </w:r>
          </w:p>
        </w:tc>
        <w:tc>
          <w:tcPr>
            <w:tcW w:w="4531" w:type="dxa"/>
            <w:vAlign w:val="center"/>
          </w:tcPr>
          <w:p w14:paraId="1833EB86" w14:textId="77777777" w:rsidR="00FE414E" w:rsidRPr="00E11854" w:rsidRDefault="00FE414E" w:rsidP="008576DD">
            <w:pPr>
              <w:jc w:val="center"/>
            </w:pPr>
            <w:r w:rsidRPr="00751FE3">
              <w:t>Skaner z podajnikiem</w:t>
            </w:r>
          </w:p>
        </w:tc>
      </w:tr>
      <w:tr w:rsidR="00FE414E" w:rsidRPr="00751FE3" w14:paraId="71202982" w14:textId="77777777" w:rsidTr="008576DD">
        <w:trPr>
          <w:jc w:val="center"/>
        </w:trPr>
        <w:tc>
          <w:tcPr>
            <w:tcW w:w="4531" w:type="dxa"/>
            <w:vAlign w:val="center"/>
          </w:tcPr>
          <w:p w14:paraId="7DDF9BD9" w14:textId="77777777" w:rsidR="00FE414E" w:rsidRDefault="00FE414E" w:rsidP="008576DD">
            <w:r w:rsidRPr="005E68F3">
              <w:t xml:space="preserve">Prędkość skanowania przy rozdzielczości 200 i 300 </w:t>
            </w:r>
            <w:proofErr w:type="spellStart"/>
            <w:r w:rsidRPr="005E68F3">
              <w:t>dpi</w:t>
            </w:r>
            <w:proofErr w:type="spellEnd"/>
          </w:p>
        </w:tc>
        <w:tc>
          <w:tcPr>
            <w:tcW w:w="4531" w:type="dxa"/>
            <w:vAlign w:val="center"/>
          </w:tcPr>
          <w:p w14:paraId="066AC1D5" w14:textId="77777777" w:rsidR="00FE414E" w:rsidRDefault="00FE414E" w:rsidP="008576DD">
            <w:pPr>
              <w:jc w:val="center"/>
            </w:pPr>
            <w:r>
              <w:t>120 obrazów/min</w:t>
            </w:r>
          </w:p>
          <w:p w14:paraId="489AAE5E" w14:textId="77777777" w:rsidR="00FE414E" w:rsidRPr="00751FE3" w:rsidRDefault="00FE414E" w:rsidP="008576DD">
            <w:pPr>
              <w:jc w:val="center"/>
            </w:pPr>
            <w:r>
              <w:t xml:space="preserve">60 </w:t>
            </w:r>
            <w:proofErr w:type="spellStart"/>
            <w:r>
              <w:t>str</w:t>
            </w:r>
            <w:proofErr w:type="spellEnd"/>
            <w:r>
              <w:t>/min</w:t>
            </w:r>
          </w:p>
        </w:tc>
      </w:tr>
      <w:tr w:rsidR="00FE414E" w14:paraId="70083B04" w14:textId="77777777" w:rsidTr="008576DD">
        <w:trPr>
          <w:jc w:val="center"/>
        </w:trPr>
        <w:tc>
          <w:tcPr>
            <w:tcW w:w="4531" w:type="dxa"/>
            <w:vAlign w:val="center"/>
          </w:tcPr>
          <w:p w14:paraId="79E54680" w14:textId="77777777" w:rsidR="00FE414E" w:rsidRPr="005E68F3" w:rsidRDefault="00FE414E" w:rsidP="008576DD">
            <w:r w:rsidRPr="005E68F3">
              <w:t>Dzienna wydajność niezawodnej pracy</w:t>
            </w:r>
          </w:p>
        </w:tc>
        <w:tc>
          <w:tcPr>
            <w:tcW w:w="4531" w:type="dxa"/>
            <w:vAlign w:val="center"/>
          </w:tcPr>
          <w:p w14:paraId="6BCE9A74" w14:textId="77777777" w:rsidR="00FE414E" w:rsidRDefault="00FE414E" w:rsidP="008576DD">
            <w:pPr>
              <w:jc w:val="center"/>
            </w:pPr>
            <w:r w:rsidRPr="005E68F3">
              <w:t>7000 arkuszy</w:t>
            </w:r>
          </w:p>
        </w:tc>
      </w:tr>
      <w:tr w:rsidR="00FE414E" w:rsidRPr="005E68F3" w14:paraId="1946F1EB" w14:textId="77777777" w:rsidTr="008576DD">
        <w:trPr>
          <w:jc w:val="center"/>
        </w:trPr>
        <w:tc>
          <w:tcPr>
            <w:tcW w:w="4531" w:type="dxa"/>
            <w:vAlign w:val="center"/>
          </w:tcPr>
          <w:p w14:paraId="06CCF16E" w14:textId="77777777" w:rsidR="00FE414E" w:rsidRDefault="00FE414E" w:rsidP="008576DD">
            <w:r w:rsidRPr="005E68F3">
              <w:t>Rozdzielczość optyczna</w:t>
            </w:r>
          </w:p>
          <w:p w14:paraId="7F56CEDE" w14:textId="77777777" w:rsidR="00FE414E" w:rsidRPr="005E68F3" w:rsidRDefault="00FE414E" w:rsidP="008576DD">
            <w:r w:rsidRPr="005E68F3">
              <w:t>(poziomo x pionowo)</w:t>
            </w:r>
          </w:p>
        </w:tc>
        <w:tc>
          <w:tcPr>
            <w:tcW w:w="4531" w:type="dxa"/>
            <w:vAlign w:val="center"/>
          </w:tcPr>
          <w:p w14:paraId="404B068C" w14:textId="77777777" w:rsidR="00FE414E" w:rsidRPr="005E68F3" w:rsidRDefault="00FE414E" w:rsidP="008576DD">
            <w:pPr>
              <w:jc w:val="center"/>
            </w:pPr>
            <w:r w:rsidRPr="005E68F3">
              <w:t xml:space="preserve">600 x 600 </w:t>
            </w:r>
            <w:proofErr w:type="spellStart"/>
            <w:r w:rsidRPr="005E68F3">
              <w:t>dpi</w:t>
            </w:r>
            <w:proofErr w:type="spellEnd"/>
          </w:p>
        </w:tc>
      </w:tr>
      <w:tr w:rsidR="00FE414E" w:rsidRPr="005E68F3" w14:paraId="096EF3AE" w14:textId="77777777" w:rsidTr="008576DD">
        <w:trPr>
          <w:jc w:val="center"/>
        </w:trPr>
        <w:tc>
          <w:tcPr>
            <w:tcW w:w="4531" w:type="dxa"/>
            <w:vAlign w:val="center"/>
          </w:tcPr>
          <w:p w14:paraId="51BB7BAB" w14:textId="77777777" w:rsidR="00FE414E" w:rsidRPr="005E68F3" w:rsidRDefault="00FE414E" w:rsidP="008576DD">
            <w:r w:rsidRPr="005E68F3">
              <w:t>Rozdzielczość wyjściowa</w:t>
            </w:r>
          </w:p>
        </w:tc>
        <w:tc>
          <w:tcPr>
            <w:tcW w:w="4531" w:type="dxa"/>
            <w:vAlign w:val="center"/>
          </w:tcPr>
          <w:p w14:paraId="20842AE9" w14:textId="77777777" w:rsidR="00FE414E" w:rsidRPr="005E68F3" w:rsidRDefault="00FE414E" w:rsidP="008576DD">
            <w:pPr>
              <w:jc w:val="center"/>
            </w:pPr>
            <w:r w:rsidRPr="005E68F3">
              <w:t xml:space="preserve">75 / 100 / 150 / 200 / 240 / 250 / 260 / 300 / 400 / 500 / 600 / 1200 </w:t>
            </w:r>
            <w:proofErr w:type="spellStart"/>
            <w:r w:rsidRPr="005E68F3">
              <w:t>dpi</w:t>
            </w:r>
            <w:proofErr w:type="spellEnd"/>
          </w:p>
        </w:tc>
      </w:tr>
      <w:tr w:rsidR="00FE414E" w:rsidRPr="005E68F3" w14:paraId="2ECA9921" w14:textId="77777777" w:rsidTr="008576DD">
        <w:trPr>
          <w:jc w:val="center"/>
        </w:trPr>
        <w:tc>
          <w:tcPr>
            <w:tcW w:w="4531" w:type="dxa"/>
            <w:vAlign w:val="center"/>
          </w:tcPr>
          <w:p w14:paraId="0087152F" w14:textId="77777777" w:rsidR="00FE414E" w:rsidRPr="005E68F3" w:rsidRDefault="00FE414E" w:rsidP="008576DD">
            <w:r w:rsidRPr="005E68F3">
              <w:t>Gramatura papieru - ładowanie automatyczne</w:t>
            </w:r>
          </w:p>
        </w:tc>
        <w:tc>
          <w:tcPr>
            <w:tcW w:w="4531" w:type="dxa"/>
            <w:vAlign w:val="center"/>
          </w:tcPr>
          <w:p w14:paraId="59445DAD" w14:textId="77777777" w:rsidR="00FE414E" w:rsidRPr="005E68F3" w:rsidRDefault="00FE414E" w:rsidP="008576DD">
            <w:pPr>
              <w:jc w:val="center"/>
            </w:pPr>
            <w:r w:rsidRPr="005E68F3">
              <w:t>27-200 g/m²</w:t>
            </w:r>
          </w:p>
        </w:tc>
      </w:tr>
      <w:tr w:rsidR="00FE414E" w:rsidRPr="005E68F3" w14:paraId="36184CDC" w14:textId="77777777" w:rsidTr="008576DD">
        <w:trPr>
          <w:jc w:val="center"/>
        </w:trPr>
        <w:tc>
          <w:tcPr>
            <w:tcW w:w="4531" w:type="dxa"/>
            <w:vAlign w:val="center"/>
          </w:tcPr>
          <w:p w14:paraId="2D615FC8" w14:textId="77777777" w:rsidR="00FE414E" w:rsidRPr="005E68F3" w:rsidRDefault="00FE414E" w:rsidP="008576DD">
            <w:r w:rsidRPr="005E68F3">
              <w:t>Maksymalna grubość karty identyfikacyjnej</w:t>
            </w:r>
          </w:p>
        </w:tc>
        <w:tc>
          <w:tcPr>
            <w:tcW w:w="4531" w:type="dxa"/>
            <w:vAlign w:val="center"/>
          </w:tcPr>
          <w:p w14:paraId="0BA43880" w14:textId="77777777" w:rsidR="00FE414E" w:rsidRPr="005E68F3" w:rsidRDefault="00FE414E" w:rsidP="008576DD">
            <w:pPr>
              <w:jc w:val="center"/>
            </w:pPr>
            <w:r w:rsidRPr="005E68F3">
              <w:t>1,4 mm</w:t>
            </w:r>
          </w:p>
        </w:tc>
      </w:tr>
      <w:tr w:rsidR="00FE414E" w:rsidRPr="005E68F3" w14:paraId="121EA095" w14:textId="77777777" w:rsidTr="008576DD">
        <w:trPr>
          <w:jc w:val="center"/>
        </w:trPr>
        <w:tc>
          <w:tcPr>
            <w:tcW w:w="4531" w:type="dxa"/>
            <w:vAlign w:val="center"/>
          </w:tcPr>
          <w:p w14:paraId="5D495CE7" w14:textId="77777777" w:rsidR="00FE414E" w:rsidRPr="005E68F3" w:rsidRDefault="00FE414E" w:rsidP="008576DD">
            <w:r w:rsidRPr="004F420B">
              <w:t>Pojemność automatycznego podajnika dokumentów</w:t>
            </w:r>
          </w:p>
        </w:tc>
        <w:tc>
          <w:tcPr>
            <w:tcW w:w="4531" w:type="dxa"/>
            <w:vAlign w:val="center"/>
          </w:tcPr>
          <w:p w14:paraId="627DE09C" w14:textId="77777777" w:rsidR="00FE414E" w:rsidRPr="005E68F3" w:rsidRDefault="00FE414E" w:rsidP="008576DD">
            <w:pPr>
              <w:jc w:val="center"/>
            </w:pPr>
            <w:r w:rsidRPr="004F420B">
              <w:t>80 arkuszy papieru o gramaturze 80 g / m²</w:t>
            </w:r>
          </w:p>
        </w:tc>
      </w:tr>
      <w:tr w:rsidR="00FE414E" w:rsidRPr="004F420B" w14:paraId="2E3F4D89" w14:textId="77777777" w:rsidTr="008576DD">
        <w:trPr>
          <w:jc w:val="center"/>
        </w:trPr>
        <w:tc>
          <w:tcPr>
            <w:tcW w:w="4531" w:type="dxa"/>
            <w:vAlign w:val="center"/>
          </w:tcPr>
          <w:p w14:paraId="3C033AC9" w14:textId="77777777" w:rsidR="00FE414E" w:rsidRDefault="00FE414E" w:rsidP="008576DD">
            <w:r w:rsidRPr="004F420B">
              <w:t>Minimalny rozmiar dokumentu</w:t>
            </w:r>
          </w:p>
          <w:p w14:paraId="62F315DF" w14:textId="77777777" w:rsidR="00FE414E" w:rsidRPr="004F420B" w:rsidRDefault="00FE414E" w:rsidP="008576DD">
            <w:r w:rsidRPr="004F420B">
              <w:t>(poziomo x pionowo)</w:t>
            </w:r>
          </w:p>
        </w:tc>
        <w:tc>
          <w:tcPr>
            <w:tcW w:w="4531" w:type="dxa"/>
            <w:vAlign w:val="center"/>
          </w:tcPr>
          <w:p w14:paraId="229AF896" w14:textId="77777777" w:rsidR="00FE414E" w:rsidRPr="004F420B" w:rsidRDefault="00FE414E" w:rsidP="008576DD">
            <w:pPr>
              <w:jc w:val="center"/>
            </w:pPr>
            <w:r w:rsidRPr="004F420B">
              <w:t>52 mm x 52 mm</w:t>
            </w:r>
          </w:p>
        </w:tc>
      </w:tr>
      <w:tr w:rsidR="00FE414E" w:rsidRPr="004F420B" w14:paraId="6F982E6F" w14:textId="77777777" w:rsidTr="008576DD">
        <w:trPr>
          <w:jc w:val="center"/>
        </w:trPr>
        <w:tc>
          <w:tcPr>
            <w:tcW w:w="4531" w:type="dxa"/>
            <w:vAlign w:val="center"/>
          </w:tcPr>
          <w:p w14:paraId="4D8E5FB4" w14:textId="77777777" w:rsidR="00FE414E" w:rsidRDefault="00FE414E" w:rsidP="008576DD">
            <w:r w:rsidRPr="004F420B">
              <w:t>Maksymalny rozmiar dokumentu</w:t>
            </w:r>
          </w:p>
          <w:p w14:paraId="69FA5B8C" w14:textId="77777777" w:rsidR="00FE414E" w:rsidRPr="004F420B" w:rsidRDefault="00FE414E" w:rsidP="008576DD">
            <w:r w:rsidRPr="004F420B">
              <w:t>(poziomo x pionowo)</w:t>
            </w:r>
          </w:p>
        </w:tc>
        <w:tc>
          <w:tcPr>
            <w:tcW w:w="4531" w:type="dxa"/>
            <w:vAlign w:val="center"/>
          </w:tcPr>
          <w:p w14:paraId="4496FDEC" w14:textId="77777777" w:rsidR="00FE414E" w:rsidRPr="004F420B" w:rsidRDefault="00FE414E" w:rsidP="008576DD">
            <w:pPr>
              <w:jc w:val="center"/>
            </w:pPr>
            <w:r w:rsidRPr="004F420B">
              <w:t>216 mm x 356 mm</w:t>
            </w:r>
          </w:p>
        </w:tc>
      </w:tr>
      <w:tr w:rsidR="00FE414E" w:rsidRPr="004F420B" w14:paraId="4D0418DD" w14:textId="77777777" w:rsidTr="008576DD">
        <w:trPr>
          <w:jc w:val="center"/>
        </w:trPr>
        <w:tc>
          <w:tcPr>
            <w:tcW w:w="4531" w:type="dxa"/>
            <w:vAlign w:val="center"/>
          </w:tcPr>
          <w:p w14:paraId="3C3A4126" w14:textId="77777777" w:rsidR="00FE414E" w:rsidRDefault="00FE414E" w:rsidP="008576DD">
            <w:r w:rsidRPr="004F420B">
              <w:t>Długi tryb dokumentu</w:t>
            </w:r>
          </w:p>
          <w:p w14:paraId="21E22D24" w14:textId="77777777" w:rsidR="00FE414E" w:rsidRPr="004F420B" w:rsidRDefault="00FE414E" w:rsidP="008576DD">
            <w:r w:rsidRPr="004F420B">
              <w:t>(poziomo x pionowo)</w:t>
            </w:r>
          </w:p>
        </w:tc>
        <w:tc>
          <w:tcPr>
            <w:tcW w:w="4531" w:type="dxa"/>
            <w:vAlign w:val="center"/>
          </w:tcPr>
          <w:p w14:paraId="7CEA8BDA" w14:textId="77777777" w:rsidR="00FE414E" w:rsidRPr="004F420B" w:rsidRDefault="00FE414E" w:rsidP="008576DD">
            <w:pPr>
              <w:jc w:val="center"/>
            </w:pPr>
            <w:r w:rsidRPr="004F420B">
              <w:t>216 mm x 3000 mm</w:t>
            </w:r>
          </w:p>
        </w:tc>
      </w:tr>
      <w:tr w:rsidR="00FE414E" w:rsidRPr="004F420B" w14:paraId="3CF8DA09" w14:textId="77777777" w:rsidTr="008576DD">
        <w:trPr>
          <w:jc w:val="center"/>
        </w:trPr>
        <w:tc>
          <w:tcPr>
            <w:tcW w:w="4531" w:type="dxa"/>
            <w:vAlign w:val="center"/>
          </w:tcPr>
          <w:p w14:paraId="313ABB11" w14:textId="77777777" w:rsidR="00FE414E" w:rsidRPr="004F420B" w:rsidRDefault="00FE414E" w:rsidP="008576DD">
            <w:r w:rsidRPr="00841814">
              <w:t>Panel sterowania</w:t>
            </w:r>
          </w:p>
        </w:tc>
        <w:tc>
          <w:tcPr>
            <w:tcW w:w="4531" w:type="dxa"/>
            <w:vAlign w:val="center"/>
          </w:tcPr>
          <w:p w14:paraId="35273A6B" w14:textId="77777777" w:rsidR="00FE414E" w:rsidRPr="004F420B" w:rsidRDefault="00FE414E" w:rsidP="008576DD">
            <w:pPr>
              <w:jc w:val="center"/>
            </w:pPr>
            <w:r w:rsidRPr="00841814">
              <w:t>3,5-calowy, 7-segmentowy wyświetlacz LED</w:t>
            </w:r>
          </w:p>
        </w:tc>
      </w:tr>
      <w:tr w:rsidR="00FE414E" w:rsidRPr="00841814" w14:paraId="7F0B1ECD" w14:textId="77777777" w:rsidTr="008576DD">
        <w:trPr>
          <w:jc w:val="center"/>
        </w:trPr>
        <w:tc>
          <w:tcPr>
            <w:tcW w:w="4531" w:type="dxa"/>
            <w:vAlign w:val="center"/>
          </w:tcPr>
          <w:p w14:paraId="31D169D5" w14:textId="77777777" w:rsidR="00FE414E" w:rsidRPr="00841814" w:rsidRDefault="00FE414E" w:rsidP="008576DD">
            <w:r w:rsidRPr="00841814">
              <w:lastRenderedPageBreak/>
              <w:t>Technologia skanowania</w:t>
            </w:r>
          </w:p>
        </w:tc>
        <w:tc>
          <w:tcPr>
            <w:tcW w:w="4531" w:type="dxa"/>
            <w:vAlign w:val="center"/>
          </w:tcPr>
          <w:p w14:paraId="49D5CCB2" w14:textId="77777777" w:rsidR="00FE414E" w:rsidRDefault="00FE414E" w:rsidP="008576DD">
            <w:pPr>
              <w:jc w:val="center"/>
            </w:pPr>
            <w:r>
              <w:t>Dual CIS (CMOS)</w:t>
            </w:r>
          </w:p>
          <w:p w14:paraId="2A1AAAF9" w14:textId="77777777" w:rsidR="00FE414E" w:rsidRDefault="00FE414E" w:rsidP="008576DD">
            <w:pPr>
              <w:jc w:val="center"/>
            </w:pPr>
            <w:r>
              <w:t>Głębokość bitowa skali szarości: 8 bitów</w:t>
            </w:r>
          </w:p>
          <w:p w14:paraId="5C1DD1EB" w14:textId="77777777" w:rsidR="00FE414E" w:rsidRPr="00841814" w:rsidRDefault="00FE414E" w:rsidP="008576DD">
            <w:pPr>
              <w:jc w:val="center"/>
            </w:pPr>
            <w:r>
              <w:t>głębia koloru wyjściowego: 24 bity</w:t>
            </w:r>
          </w:p>
        </w:tc>
      </w:tr>
      <w:tr w:rsidR="00FE414E" w14:paraId="112F8ABB" w14:textId="77777777" w:rsidTr="008576DD">
        <w:trPr>
          <w:jc w:val="center"/>
        </w:trPr>
        <w:tc>
          <w:tcPr>
            <w:tcW w:w="4531" w:type="dxa"/>
            <w:vAlign w:val="center"/>
          </w:tcPr>
          <w:p w14:paraId="68A99708" w14:textId="77777777" w:rsidR="00FE414E" w:rsidRPr="00841814" w:rsidRDefault="00FE414E" w:rsidP="008576DD">
            <w:r w:rsidRPr="00841814">
              <w:t>Źródło światła</w:t>
            </w:r>
          </w:p>
        </w:tc>
        <w:tc>
          <w:tcPr>
            <w:tcW w:w="4531" w:type="dxa"/>
            <w:vAlign w:val="center"/>
          </w:tcPr>
          <w:p w14:paraId="4D13F1C9" w14:textId="77777777" w:rsidR="00FE414E" w:rsidRDefault="00FE414E" w:rsidP="008576DD">
            <w:pPr>
              <w:jc w:val="center"/>
            </w:pPr>
            <w:r w:rsidRPr="00841814">
              <w:t>Technologia diodowa LED RGB</w:t>
            </w:r>
          </w:p>
        </w:tc>
      </w:tr>
      <w:tr w:rsidR="00FE414E" w:rsidRPr="00841814" w14:paraId="3F52CA4B" w14:textId="77777777" w:rsidTr="008576DD">
        <w:trPr>
          <w:jc w:val="center"/>
        </w:trPr>
        <w:tc>
          <w:tcPr>
            <w:tcW w:w="4531" w:type="dxa"/>
            <w:vAlign w:val="center"/>
          </w:tcPr>
          <w:p w14:paraId="67E9F22F" w14:textId="77777777" w:rsidR="00FE414E" w:rsidRPr="00841814" w:rsidRDefault="00FE414E" w:rsidP="008576DD">
            <w:r w:rsidRPr="00841814">
              <w:t>Wyjście formaty pliku</w:t>
            </w:r>
          </w:p>
        </w:tc>
        <w:tc>
          <w:tcPr>
            <w:tcW w:w="4531" w:type="dxa"/>
            <w:vAlign w:val="center"/>
          </w:tcPr>
          <w:p w14:paraId="14FCF581" w14:textId="77777777" w:rsidR="00FE414E" w:rsidRPr="00DF4A8E" w:rsidRDefault="00FE414E" w:rsidP="008576DD">
            <w:pPr>
              <w:jc w:val="center"/>
              <w:rPr>
                <w:lang w:val="en-US"/>
              </w:rPr>
            </w:pPr>
            <w:r w:rsidRPr="00DF4A8E">
              <w:rPr>
                <w:lang w:val="en-US"/>
              </w:rPr>
              <w:t>TIFF, JPEG, RTF, BMP, PDF,</w:t>
            </w:r>
          </w:p>
          <w:p w14:paraId="47631614" w14:textId="77777777" w:rsidR="00FE414E" w:rsidRPr="00841814" w:rsidRDefault="00FE414E" w:rsidP="008576DD">
            <w:pPr>
              <w:jc w:val="center"/>
            </w:pPr>
            <w:r w:rsidRPr="00841814">
              <w:t>przeszukiwalne pliki PDF, TXT, PNG, CSV, Word i Excel</w:t>
            </w:r>
          </w:p>
        </w:tc>
      </w:tr>
      <w:tr w:rsidR="00FE414E" w:rsidRPr="00841814" w14:paraId="261FF475" w14:textId="77777777" w:rsidTr="008576DD">
        <w:trPr>
          <w:jc w:val="center"/>
        </w:trPr>
        <w:tc>
          <w:tcPr>
            <w:tcW w:w="4531" w:type="dxa"/>
            <w:vAlign w:val="center"/>
          </w:tcPr>
          <w:p w14:paraId="66276E98" w14:textId="77777777" w:rsidR="00FE414E" w:rsidRPr="00841814" w:rsidRDefault="00FE414E" w:rsidP="008576DD">
            <w:r w:rsidRPr="00E06176">
              <w:t>Podłączenie</w:t>
            </w:r>
          </w:p>
        </w:tc>
        <w:tc>
          <w:tcPr>
            <w:tcW w:w="4531" w:type="dxa"/>
            <w:vAlign w:val="center"/>
          </w:tcPr>
          <w:p w14:paraId="11CAA4C6" w14:textId="77777777" w:rsidR="00FE414E" w:rsidRPr="00841814" w:rsidRDefault="00FE414E" w:rsidP="008576DD">
            <w:pPr>
              <w:jc w:val="center"/>
            </w:pPr>
            <w:r w:rsidRPr="00E06176">
              <w:t>USB 3.1, LAN, Wifi</w:t>
            </w:r>
          </w:p>
        </w:tc>
      </w:tr>
      <w:tr w:rsidR="00FE414E" w:rsidRPr="006A2D58" w14:paraId="37DA9F79" w14:textId="77777777" w:rsidTr="008576DD">
        <w:trPr>
          <w:jc w:val="center"/>
        </w:trPr>
        <w:tc>
          <w:tcPr>
            <w:tcW w:w="4531" w:type="dxa"/>
            <w:vAlign w:val="center"/>
          </w:tcPr>
          <w:p w14:paraId="32F1ECA5" w14:textId="77777777" w:rsidR="00FE414E" w:rsidRPr="00E06176" w:rsidRDefault="00FE414E" w:rsidP="008576DD">
            <w:r w:rsidRPr="00526F4A">
              <w:t>Standardowe oprogramowanie</w:t>
            </w:r>
          </w:p>
        </w:tc>
        <w:tc>
          <w:tcPr>
            <w:tcW w:w="4531" w:type="dxa"/>
            <w:vAlign w:val="center"/>
          </w:tcPr>
          <w:p w14:paraId="06103C01" w14:textId="0F5504C6" w:rsidR="00FE414E" w:rsidRPr="00526F4A" w:rsidRDefault="00FE414E" w:rsidP="008576DD">
            <w:pPr>
              <w:jc w:val="center"/>
              <w:rPr>
                <w:lang w:val="en-US"/>
              </w:rPr>
            </w:pPr>
            <w:r w:rsidRPr="00526F4A">
              <w:rPr>
                <w:lang w:val="en-US"/>
              </w:rPr>
              <w:t xml:space="preserve">Alaris Info Input Solution, Alaris Capture Pro Software, </w:t>
            </w:r>
            <w:proofErr w:type="spellStart"/>
            <w:r w:rsidRPr="00526F4A">
              <w:rPr>
                <w:lang w:val="en-US"/>
              </w:rPr>
              <w:t>sterowniki</w:t>
            </w:r>
            <w:proofErr w:type="spellEnd"/>
            <w:r w:rsidRPr="00526F4A">
              <w:rPr>
                <w:lang w:val="en-US"/>
              </w:rPr>
              <w:t xml:space="preserve"> TWAIN, ISIS, WIA</w:t>
            </w:r>
          </w:p>
        </w:tc>
      </w:tr>
      <w:tr w:rsidR="00FE414E" w:rsidRPr="00F94129" w14:paraId="6AE0CF90" w14:textId="77777777" w:rsidTr="008576DD">
        <w:trPr>
          <w:jc w:val="center"/>
        </w:trPr>
        <w:tc>
          <w:tcPr>
            <w:tcW w:w="4531" w:type="dxa"/>
            <w:vAlign w:val="center"/>
          </w:tcPr>
          <w:p w14:paraId="5924A5C5" w14:textId="77777777" w:rsidR="00FE414E" w:rsidRPr="00526F4A" w:rsidRDefault="00FE414E" w:rsidP="008576DD">
            <w:r w:rsidRPr="00F94129">
              <w:t>Wykrywanie papieru</w:t>
            </w:r>
          </w:p>
        </w:tc>
        <w:tc>
          <w:tcPr>
            <w:tcW w:w="4531" w:type="dxa"/>
            <w:vAlign w:val="center"/>
          </w:tcPr>
          <w:p w14:paraId="6DF854F9" w14:textId="77777777" w:rsidR="00FE414E" w:rsidRPr="00F94129" w:rsidRDefault="00FE414E" w:rsidP="008576DD">
            <w:pPr>
              <w:jc w:val="center"/>
            </w:pPr>
            <w:proofErr w:type="spellStart"/>
            <w:r w:rsidRPr="00F94129">
              <w:t>Multifeed</w:t>
            </w:r>
            <w:proofErr w:type="spellEnd"/>
            <w:r w:rsidRPr="00F94129">
              <w:t xml:space="preserve"> z technologią ultradźwiękową, inteligentna ochrona dokumentów</w:t>
            </w:r>
          </w:p>
        </w:tc>
      </w:tr>
      <w:tr w:rsidR="00FE414E" w:rsidRPr="00F94129" w14:paraId="540466E0" w14:textId="77777777" w:rsidTr="008576DD">
        <w:trPr>
          <w:jc w:val="center"/>
        </w:trPr>
        <w:tc>
          <w:tcPr>
            <w:tcW w:w="4531" w:type="dxa"/>
            <w:vAlign w:val="center"/>
          </w:tcPr>
          <w:p w14:paraId="4D87B1EF" w14:textId="77777777" w:rsidR="00FE414E" w:rsidRPr="00F94129" w:rsidRDefault="00FE414E" w:rsidP="008576DD">
            <w:r w:rsidRPr="00F94129">
              <w:t>Napięcie wejściowe</w:t>
            </w:r>
          </w:p>
        </w:tc>
        <w:tc>
          <w:tcPr>
            <w:tcW w:w="4531" w:type="dxa"/>
            <w:vAlign w:val="center"/>
          </w:tcPr>
          <w:p w14:paraId="69C209F2" w14:textId="77777777" w:rsidR="00FE414E" w:rsidRPr="00F94129" w:rsidRDefault="00FE414E" w:rsidP="008576DD">
            <w:pPr>
              <w:jc w:val="center"/>
            </w:pPr>
            <w:r w:rsidRPr="00F94129">
              <w:t xml:space="preserve">100-240 V, 50-60 </w:t>
            </w:r>
            <w:proofErr w:type="spellStart"/>
            <w:r w:rsidRPr="00F94129">
              <w:t>Hz</w:t>
            </w:r>
            <w:proofErr w:type="spellEnd"/>
          </w:p>
        </w:tc>
      </w:tr>
      <w:tr w:rsidR="00FE414E" w:rsidRPr="00F94129" w14:paraId="0DE22C86" w14:textId="77777777" w:rsidTr="008576DD">
        <w:trPr>
          <w:jc w:val="center"/>
        </w:trPr>
        <w:tc>
          <w:tcPr>
            <w:tcW w:w="4531" w:type="dxa"/>
            <w:vAlign w:val="center"/>
          </w:tcPr>
          <w:p w14:paraId="47EB70AC" w14:textId="77777777" w:rsidR="00FE414E" w:rsidRPr="00BD293B" w:rsidRDefault="00FE414E" w:rsidP="008576DD">
            <w:r w:rsidRPr="00BD293B">
              <w:t>Gwarancja</w:t>
            </w:r>
          </w:p>
        </w:tc>
        <w:tc>
          <w:tcPr>
            <w:tcW w:w="4531" w:type="dxa"/>
            <w:vAlign w:val="center"/>
          </w:tcPr>
          <w:p w14:paraId="2E4E5366" w14:textId="77777777" w:rsidR="00FE414E" w:rsidRPr="00BD293B" w:rsidRDefault="00FE414E" w:rsidP="008576DD">
            <w:pPr>
              <w:jc w:val="center"/>
            </w:pPr>
            <w:r w:rsidRPr="00BD293B">
              <w:t>3 lata</w:t>
            </w:r>
          </w:p>
        </w:tc>
      </w:tr>
    </w:tbl>
    <w:p w14:paraId="7A5AAAA5" w14:textId="77777777" w:rsidR="00E10408" w:rsidRDefault="00E10408" w:rsidP="00BB7CA3">
      <w:pPr>
        <w:rPr>
          <w:rFonts w:asciiTheme="minorHAnsi" w:hAnsiTheme="minorHAnsi" w:cstheme="minorHAnsi"/>
          <w:b/>
          <w:bCs/>
        </w:rPr>
      </w:pPr>
    </w:p>
    <w:p w14:paraId="0FF45B87" w14:textId="77790FA8" w:rsidR="00BD31C9" w:rsidRPr="002B5D17" w:rsidRDefault="00E10408" w:rsidP="00BB7CA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II</w:t>
      </w:r>
    </w:p>
    <w:p w14:paraId="6645A2BE" w14:textId="75E4AD40" w:rsidR="002B5D17" w:rsidRPr="002B5D17" w:rsidRDefault="002B5D17" w:rsidP="00E10408">
      <w:pPr>
        <w:pStyle w:val="Akapitzlist"/>
        <w:rPr>
          <w:rFonts w:asciiTheme="minorHAnsi" w:hAnsiTheme="minorHAnsi" w:cstheme="minorHAnsi"/>
          <w:b/>
          <w:bCs/>
        </w:rPr>
      </w:pPr>
      <w:r w:rsidRPr="002B5D17">
        <w:rPr>
          <w:rFonts w:asciiTheme="minorHAnsi" w:hAnsiTheme="minorHAnsi" w:cstheme="minorHAnsi"/>
          <w:b/>
          <w:bCs/>
        </w:rPr>
        <w:t>Specyfikacja skanera - 1 sztuka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D31C9" w:rsidRPr="002B5D17" w14:paraId="63988C46" w14:textId="77777777" w:rsidTr="00B45AEE">
        <w:trPr>
          <w:jc w:val="center"/>
        </w:trPr>
        <w:tc>
          <w:tcPr>
            <w:tcW w:w="4531" w:type="dxa"/>
            <w:vAlign w:val="center"/>
          </w:tcPr>
          <w:p w14:paraId="6F46E59A" w14:textId="77777777" w:rsidR="00BD31C9" w:rsidRPr="002B5D17" w:rsidRDefault="00BD31C9" w:rsidP="00B45AEE">
            <w:pPr>
              <w:rPr>
                <w:rFonts w:cstheme="minorHAnsi"/>
                <w:b/>
                <w:bCs/>
              </w:rPr>
            </w:pPr>
            <w:r w:rsidRPr="002B5D17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4531" w:type="dxa"/>
            <w:vAlign w:val="center"/>
          </w:tcPr>
          <w:p w14:paraId="0DE349F2" w14:textId="77777777" w:rsidR="00BD31C9" w:rsidRPr="002B5D17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r w:rsidRPr="002B5D17">
              <w:rPr>
                <w:rFonts w:cstheme="minorHAnsi"/>
                <w:b/>
                <w:bCs/>
              </w:rPr>
              <w:t>Minimalne wymagania</w:t>
            </w:r>
          </w:p>
        </w:tc>
      </w:tr>
      <w:tr w:rsidR="00BD31C9" w:rsidRPr="002B5D17" w14:paraId="5AF4349D" w14:textId="77777777" w:rsidTr="00B45AEE">
        <w:trPr>
          <w:jc w:val="center"/>
        </w:trPr>
        <w:tc>
          <w:tcPr>
            <w:tcW w:w="4531" w:type="dxa"/>
            <w:vAlign w:val="center"/>
          </w:tcPr>
          <w:p w14:paraId="6E4A3E95" w14:textId="77777777" w:rsidR="00BD31C9" w:rsidRPr="002B5D17" w:rsidRDefault="00BD31C9" w:rsidP="00B45AEE">
            <w:pPr>
              <w:rPr>
                <w:rFonts w:cstheme="minorHAnsi"/>
                <w:b/>
                <w:bCs/>
              </w:rPr>
            </w:pPr>
            <w:r w:rsidRPr="002B5D17">
              <w:rPr>
                <w:rFonts w:cstheme="minorHAnsi"/>
              </w:rPr>
              <w:t>Typ skanera</w:t>
            </w:r>
          </w:p>
        </w:tc>
        <w:tc>
          <w:tcPr>
            <w:tcW w:w="4531" w:type="dxa"/>
            <w:vAlign w:val="center"/>
          </w:tcPr>
          <w:p w14:paraId="314FBC36" w14:textId="77777777" w:rsidR="00BD31C9" w:rsidRPr="002B5D17" w:rsidRDefault="00BD31C9" w:rsidP="00FE414E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Kamera dokumentowa A3</w:t>
            </w:r>
          </w:p>
        </w:tc>
      </w:tr>
      <w:tr w:rsidR="00BD31C9" w:rsidRPr="002B5D17" w14:paraId="0B37DEF6" w14:textId="77777777" w:rsidTr="00B45AEE">
        <w:trPr>
          <w:jc w:val="center"/>
        </w:trPr>
        <w:tc>
          <w:tcPr>
            <w:tcW w:w="4531" w:type="dxa"/>
            <w:vAlign w:val="center"/>
          </w:tcPr>
          <w:p w14:paraId="6593526F" w14:textId="77777777" w:rsidR="00BD31C9" w:rsidRPr="002B5D17" w:rsidRDefault="00BD31C9" w:rsidP="00B45AEE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Technologia skanowania</w:t>
            </w:r>
          </w:p>
        </w:tc>
        <w:tc>
          <w:tcPr>
            <w:tcW w:w="4531" w:type="dxa"/>
            <w:vAlign w:val="center"/>
          </w:tcPr>
          <w:p w14:paraId="5FCE5FA3" w14:textId="77777777" w:rsidR="00BD31C9" w:rsidRPr="002B5D17" w:rsidRDefault="00BD31C9" w:rsidP="00FE414E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 xml:space="preserve">10 </w:t>
            </w:r>
            <w:proofErr w:type="spellStart"/>
            <w:r w:rsidRPr="002B5D17">
              <w:rPr>
                <w:rFonts w:cstheme="minorHAnsi"/>
              </w:rPr>
              <w:t>MPixel</w:t>
            </w:r>
            <w:proofErr w:type="spellEnd"/>
            <w:r w:rsidRPr="002B5D17">
              <w:rPr>
                <w:rFonts w:cstheme="minorHAnsi"/>
              </w:rPr>
              <w:t xml:space="preserve"> CMOS Sensor RGB</w:t>
            </w:r>
          </w:p>
        </w:tc>
      </w:tr>
      <w:tr w:rsidR="00BD31C9" w:rsidRPr="002B5D17" w14:paraId="6DD48671" w14:textId="77777777" w:rsidTr="00B45AEE">
        <w:trPr>
          <w:jc w:val="center"/>
        </w:trPr>
        <w:tc>
          <w:tcPr>
            <w:tcW w:w="4531" w:type="dxa"/>
            <w:vAlign w:val="center"/>
          </w:tcPr>
          <w:p w14:paraId="797148AC" w14:textId="77777777" w:rsidR="00BD31C9" w:rsidRPr="002B5D17" w:rsidRDefault="00BD31C9" w:rsidP="00B45AEE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Źródło światła</w:t>
            </w:r>
          </w:p>
        </w:tc>
        <w:tc>
          <w:tcPr>
            <w:tcW w:w="4531" w:type="dxa"/>
            <w:vAlign w:val="center"/>
          </w:tcPr>
          <w:p w14:paraId="09FDEF5D" w14:textId="77777777" w:rsidR="00BD31C9" w:rsidRPr="002B5D17" w:rsidRDefault="00BD31C9" w:rsidP="00FE414E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LED</w:t>
            </w:r>
          </w:p>
        </w:tc>
      </w:tr>
      <w:tr w:rsidR="00BD31C9" w:rsidRPr="002B5D17" w14:paraId="5D5A4E72" w14:textId="77777777" w:rsidTr="00B45AEE">
        <w:trPr>
          <w:jc w:val="center"/>
        </w:trPr>
        <w:tc>
          <w:tcPr>
            <w:tcW w:w="4531" w:type="dxa"/>
            <w:vAlign w:val="center"/>
          </w:tcPr>
          <w:p w14:paraId="0D369E15" w14:textId="77777777" w:rsidR="00BD31C9" w:rsidRPr="002B5D17" w:rsidRDefault="00BD31C9" w:rsidP="00B45AEE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Podawanie papieru</w:t>
            </w:r>
          </w:p>
        </w:tc>
        <w:tc>
          <w:tcPr>
            <w:tcW w:w="4531" w:type="dxa"/>
            <w:vAlign w:val="center"/>
          </w:tcPr>
          <w:p w14:paraId="035B3704" w14:textId="77777777" w:rsidR="00BD31C9" w:rsidRPr="002B5D17" w:rsidRDefault="00BD31C9" w:rsidP="00FE414E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Tryb manualny lub automatyczny</w:t>
            </w:r>
          </w:p>
        </w:tc>
      </w:tr>
      <w:tr w:rsidR="00BD31C9" w:rsidRPr="002B5D17" w14:paraId="413BD4E4" w14:textId="77777777" w:rsidTr="00B45AEE">
        <w:trPr>
          <w:jc w:val="center"/>
        </w:trPr>
        <w:tc>
          <w:tcPr>
            <w:tcW w:w="4531" w:type="dxa"/>
            <w:vAlign w:val="center"/>
          </w:tcPr>
          <w:p w14:paraId="6C805BE1" w14:textId="77777777" w:rsidR="00BD31C9" w:rsidRPr="002B5D17" w:rsidRDefault="00BD31C9" w:rsidP="00B45AEE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Optyczna rozdzielczość</w:t>
            </w:r>
          </w:p>
        </w:tc>
        <w:tc>
          <w:tcPr>
            <w:tcW w:w="4531" w:type="dxa"/>
            <w:vAlign w:val="center"/>
          </w:tcPr>
          <w:p w14:paraId="1351B93B" w14:textId="77777777" w:rsidR="00BD31C9" w:rsidRPr="002B5D17" w:rsidRDefault="00BD31C9" w:rsidP="00FE414E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 xml:space="preserve">300 </w:t>
            </w:r>
            <w:proofErr w:type="spellStart"/>
            <w:r w:rsidRPr="002B5D17">
              <w:rPr>
                <w:rFonts w:cstheme="minorHAnsi"/>
              </w:rPr>
              <w:t>dpi</w:t>
            </w:r>
            <w:proofErr w:type="spellEnd"/>
          </w:p>
        </w:tc>
      </w:tr>
      <w:tr w:rsidR="00BD31C9" w:rsidRPr="002B5D17" w14:paraId="7EC8BBEC" w14:textId="77777777" w:rsidTr="00B45AEE">
        <w:trPr>
          <w:jc w:val="center"/>
        </w:trPr>
        <w:tc>
          <w:tcPr>
            <w:tcW w:w="4531" w:type="dxa"/>
            <w:vAlign w:val="center"/>
          </w:tcPr>
          <w:p w14:paraId="2F62FB1B" w14:textId="77777777" w:rsidR="00BD31C9" w:rsidRPr="002B5D17" w:rsidRDefault="00BD31C9" w:rsidP="00B45AEE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Rozmiar dokumentów</w:t>
            </w:r>
          </w:p>
        </w:tc>
        <w:tc>
          <w:tcPr>
            <w:tcW w:w="4531" w:type="dxa"/>
            <w:vAlign w:val="center"/>
          </w:tcPr>
          <w:p w14:paraId="03481134" w14:textId="77777777" w:rsidR="00BD31C9" w:rsidRPr="002B5D17" w:rsidRDefault="00BD31C9" w:rsidP="00FE414E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Maks.   320,0 mm x 435,0 mm</w:t>
            </w:r>
          </w:p>
        </w:tc>
      </w:tr>
      <w:tr w:rsidR="00BD31C9" w:rsidRPr="006A2D58" w14:paraId="18C7B99F" w14:textId="77777777" w:rsidTr="00B45AEE">
        <w:trPr>
          <w:jc w:val="center"/>
        </w:trPr>
        <w:tc>
          <w:tcPr>
            <w:tcW w:w="4531" w:type="dxa"/>
            <w:vAlign w:val="center"/>
          </w:tcPr>
          <w:p w14:paraId="75DE4A3D" w14:textId="77777777" w:rsidR="00BD31C9" w:rsidRPr="002B5D17" w:rsidRDefault="00BD31C9" w:rsidP="00B45AEE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Dołączone oprogramowanie</w:t>
            </w:r>
          </w:p>
        </w:tc>
        <w:tc>
          <w:tcPr>
            <w:tcW w:w="4531" w:type="dxa"/>
            <w:vAlign w:val="center"/>
          </w:tcPr>
          <w:p w14:paraId="6BD30084" w14:textId="77777777" w:rsidR="00BD31C9" w:rsidRPr="002B5D17" w:rsidRDefault="00BD31C9" w:rsidP="00FE414E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2B5D17">
              <w:rPr>
                <w:rFonts w:cstheme="minorHAnsi"/>
                <w:lang w:val="en-US"/>
              </w:rPr>
              <w:t>Sceye</w:t>
            </w:r>
            <w:proofErr w:type="spellEnd"/>
            <w:r w:rsidRPr="002B5D17">
              <w:rPr>
                <w:rFonts w:cstheme="minorHAnsi"/>
                <w:lang w:val="en-US"/>
              </w:rPr>
              <w:t xml:space="preserve">-Explorer </w:t>
            </w:r>
            <w:proofErr w:type="spellStart"/>
            <w:r w:rsidRPr="002B5D17">
              <w:rPr>
                <w:rFonts w:cstheme="minorHAnsi"/>
                <w:lang w:val="en-US"/>
              </w:rPr>
              <w:t>sceye-Autoscan</w:t>
            </w:r>
            <w:proofErr w:type="spellEnd"/>
            <w:r w:rsidRPr="002B5D17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2B5D17">
              <w:rPr>
                <w:rFonts w:cstheme="minorHAnsi"/>
                <w:lang w:val="en-US"/>
              </w:rPr>
              <w:t>sceye</w:t>
            </w:r>
            <w:proofErr w:type="spellEnd"/>
            <w:r w:rsidRPr="002B5D17">
              <w:rPr>
                <w:rFonts w:cstheme="minorHAnsi"/>
                <w:lang w:val="en-US"/>
              </w:rPr>
              <w:t>-RACE</w:t>
            </w:r>
          </w:p>
        </w:tc>
      </w:tr>
      <w:tr w:rsidR="00BD31C9" w:rsidRPr="002B5D17" w14:paraId="2DDD06F0" w14:textId="77777777" w:rsidTr="00B45AEE">
        <w:trPr>
          <w:jc w:val="center"/>
        </w:trPr>
        <w:tc>
          <w:tcPr>
            <w:tcW w:w="4531" w:type="dxa"/>
            <w:vAlign w:val="center"/>
          </w:tcPr>
          <w:p w14:paraId="4128D15E" w14:textId="77777777" w:rsidR="00BD31C9" w:rsidRPr="002B5D17" w:rsidRDefault="00BD31C9" w:rsidP="00B45AEE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Interfejs</w:t>
            </w:r>
          </w:p>
        </w:tc>
        <w:tc>
          <w:tcPr>
            <w:tcW w:w="4531" w:type="dxa"/>
            <w:vAlign w:val="center"/>
          </w:tcPr>
          <w:p w14:paraId="55F4DD5C" w14:textId="77777777" w:rsidR="00BD31C9" w:rsidRPr="002B5D17" w:rsidRDefault="00BD31C9" w:rsidP="00FE414E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USB</w:t>
            </w:r>
          </w:p>
        </w:tc>
      </w:tr>
      <w:tr w:rsidR="00BD31C9" w:rsidRPr="002B5D17" w14:paraId="496AB918" w14:textId="77777777" w:rsidTr="00B45AEE">
        <w:trPr>
          <w:jc w:val="center"/>
        </w:trPr>
        <w:tc>
          <w:tcPr>
            <w:tcW w:w="4531" w:type="dxa"/>
            <w:vAlign w:val="center"/>
          </w:tcPr>
          <w:p w14:paraId="135FE9FA" w14:textId="77777777" w:rsidR="00BD31C9" w:rsidRPr="002B5D17" w:rsidRDefault="00BD31C9" w:rsidP="00B45AEE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Sterowniki</w:t>
            </w:r>
          </w:p>
        </w:tc>
        <w:tc>
          <w:tcPr>
            <w:tcW w:w="4531" w:type="dxa"/>
            <w:vAlign w:val="center"/>
          </w:tcPr>
          <w:p w14:paraId="619FC58E" w14:textId="77777777" w:rsidR="00BD31C9" w:rsidRPr="002B5D17" w:rsidRDefault="00BD31C9" w:rsidP="00FE414E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TWAIN</w:t>
            </w:r>
          </w:p>
        </w:tc>
      </w:tr>
      <w:tr w:rsidR="00BD31C9" w:rsidRPr="002B5D17" w14:paraId="7206C1C6" w14:textId="77777777" w:rsidTr="00B45AEE">
        <w:trPr>
          <w:jc w:val="center"/>
        </w:trPr>
        <w:tc>
          <w:tcPr>
            <w:tcW w:w="4531" w:type="dxa"/>
            <w:vAlign w:val="center"/>
          </w:tcPr>
          <w:p w14:paraId="1E4BA5C3" w14:textId="77777777" w:rsidR="00BD31C9" w:rsidRPr="002B5D17" w:rsidRDefault="00BD31C9" w:rsidP="00B45AEE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Zasilanie</w:t>
            </w:r>
          </w:p>
        </w:tc>
        <w:tc>
          <w:tcPr>
            <w:tcW w:w="4531" w:type="dxa"/>
            <w:vAlign w:val="center"/>
          </w:tcPr>
          <w:p w14:paraId="5722EDB9" w14:textId="77777777" w:rsidR="00BD31C9" w:rsidRPr="002B5D17" w:rsidRDefault="00BD31C9" w:rsidP="00FE414E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5V (z portu USB)</w:t>
            </w:r>
          </w:p>
        </w:tc>
      </w:tr>
      <w:tr w:rsidR="00BD31C9" w:rsidRPr="002B5D17" w14:paraId="610ED2A3" w14:textId="77777777" w:rsidTr="00B45AEE">
        <w:trPr>
          <w:jc w:val="center"/>
        </w:trPr>
        <w:tc>
          <w:tcPr>
            <w:tcW w:w="4531" w:type="dxa"/>
            <w:vAlign w:val="center"/>
          </w:tcPr>
          <w:p w14:paraId="0844B488" w14:textId="77777777" w:rsidR="00BD31C9" w:rsidRPr="002B5D17" w:rsidRDefault="00BD31C9" w:rsidP="00B45AEE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</w:tcPr>
          <w:p w14:paraId="4ECE7296" w14:textId="03517DA5" w:rsidR="00BD31C9" w:rsidRPr="00E10408" w:rsidRDefault="00BD31C9" w:rsidP="00E10408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</w:rPr>
            </w:pPr>
            <w:r w:rsidRPr="00E10408">
              <w:rPr>
                <w:rFonts w:cstheme="minorHAnsi"/>
              </w:rPr>
              <w:t>lata</w:t>
            </w:r>
          </w:p>
        </w:tc>
      </w:tr>
    </w:tbl>
    <w:p w14:paraId="77B1FB03" w14:textId="77777777" w:rsidR="00E10408" w:rsidRDefault="00E10408">
      <w:pPr>
        <w:rPr>
          <w:rFonts w:asciiTheme="minorHAnsi" w:hAnsiTheme="minorHAnsi" w:cstheme="minorHAnsi"/>
          <w:b/>
          <w:bCs/>
        </w:rPr>
      </w:pPr>
    </w:p>
    <w:p w14:paraId="30AA5DA2" w14:textId="1E5D2DC7" w:rsidR="00BD31C9" w:rsidRPr="002B5D17" w:rsidRDefault="00E1040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III</w:t>
      </w:r>
    </w:p>
    <w:p w14:paraId="72952AC5" w14:textId="4B6CD31B" w:rsidR="002B5D17" w:rsidRPr="002B5D17" w:rsidRDefault="002B5D17" w:rsidP="00E10408">
      <w:pPr>
        <w:pStyle w:val="Akapitzlist"/>
        <w:rPr>
          <w:rFonts w:asciiTheme="minorHAnsi" w:hAnsiTheme="minorHAnsi" w:cstheme="minorHAnsi"/>
          <w:b/>
          <w:bCs/>
        </w:rPr>
      </w:pPr>
      <w:r w:rsidRPr="002B5D17">
        <w:rPr>
          <w:rFonts w:asciiTheme="minorHAnsi" w:hAnsiTheme="minorHAnsi" w:cstheme="minorHAnsi"/>
          <w:b/>
          <w:bCs/>
        </w:rPr>
        <w:t>Specyfikacja serwera - 1 sztuka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D31C9" w:rsidRPr="002B5D17" w14:paraId="7DFDBAF1" w14:textId="77777777" w:rsidTr="00BD31C9">
        <w:trPr>
          <w:jc w:val="center"/>
        </w:trPr>
        <w:tc>
          <w:tcPr>
            <w:tcW w:w="4531" w:type="dxa"/>
            <w:vAlign w:val="center"/>
          </w:tcPr>
          <w:p w14:paraId="4FDF4F06" w14:textId="77777777" w:rsidR="00BD31C9" w:rsidRPr="002B5D17" w:rsidRDefault="00BD31C9" w:rsidP="00B45AEE">
            <w:pPr>
              <w:rPr>
                <w:rFonts w:cstheme="minorHAnsi"/>
                <w:b/>
                <w:bCs/>
              </w:rPr>
            </w:pPr>
            <w:r w:rsidRPr="002B5D17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4531" w:type="dxa"/>
            <w:vAlign w:val="center"/>
          </w:tcPr>
          <w:p w14:paraId="44E77198" w14:textId="77777777" w:rsidR="00BD31C9" w:rsidRPr="002B5D17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r w:rsidRPr="002B5D17">
              <w:rPr>
                <w:rFonts w:cstheme="minorHAnsi"/>
                <w:b/>
                <w:bCs/>
              </w:rPr>
              <w:t>Minimalne wymagania</w:t>
            </w:r>
          </w:p>
        </w:tc>
      </w:tr>
      <w:tr w:rsidR="00BD31C9" w:rsidRPr="002B5D17" w14:paraId="5DC5FC82" w14:textId="77777777" w:rsidTr="00BD31C9">
        <w:trPr>
          <w:jc w:val="center"/>
        </w:trPr>
        <w:tc>
          <w:tcPr>
            <w:tcW w:w="4531" w:type="dxa"/>
            <w:vAlign w:val="center"/>
          </w:tcPr>
          <w:p w14:paraId="09F9B0E1" w14:textId="77777777" w:rsidR="00BD31C9" w:rsidRPr="002B5D17" w:rsidRDefault="00BD31C9" w:rsidP="00B45AEE">
            <w:pPr>
              <w:rPr>
                <w:rFonts w:cstheme="minorHAnsi"/>
                <w:b/>
                <w:bCs/>
              </w:rPr>
            </w:pPr>
            <w:r w:rsidRPr="002B5D17">
              <w:rPr>
                <w:rFonts w:cstheme="minorHAnsi"/>
              </w:rPr>
              <w:t>Typ</w:t>
            </w:r>
          </w:p>
        </w:tc>
        <w:tc>
          <w:tcPr>
            <w:tcW w:w="4531" w:type="dxa"/>
            <w:vAlign w:val="center"/>
          </w:tcPr>
          <w:p w14:paraId="4B036EFF" w14:textId="77777777" w:rsidR="00BD31C9" w:rsidRPr="002B5D17" w:rsidRDefault="00BD31C9" w:rsidP="00FE414E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Serwer</w:t>
            </w:r>
          </w:p>
        </w:tc>
      </w:tr>
      <w:tr w:rsidR="00BD31C9" w:rsidRPr="002B5D17" w14:paraId="38030104" w14:textId="77777777" w:rsidTr="00BD31C9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F74F932" w14:textId="4DE5ADFF" w:rsidR="00BD31C9" w:rsidRPr="00FE414E" w:rsidRDefault="00BD31C9" w:rsidP="00B45AEE">
            <w:pPr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Procesor</w:t>
            </w:r>
            <w:r w:rsidR="00FE414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588B135" w14:textId="54905B4A" w:rsidR="00BD31C9" w:rsidRPr="00FE414E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2 x Procesor uzyskujący wynik średniej oceny co najmniej 20</w:t>
            </w:r>
            <w:r w:rsidR="00F2282F">
              <w:rPr>
                <w:rFonts w:cstheme="minorHAnsi"/>
                <w:b/>
                <w:bCs/>
              </w:rPr>
              <w:t>65</w:t>
            </w:r>
            <w:r w:rsidR="00A82806">
              <w:rPr>
                <w:rFonts w:cstheme="minorHAnsi"/>
                <w:b/>
                <w:bCs/>
              </w:rPr>
              <w:t>0</w:t>
            </w:r>
            <w:r w:rsidRPr="00FE414E">
              <w:rPr>
                <w:rFonts w:cstheme="minorHAnsi"/>
                <w:b/>
                <w:bCs/>
              </w:rPr>
              <w:t xml:space="preserve"> punktów w teście </w:t>
            </w:r>
            <w:proofErr w:type="spellStart"/>
            <w:r w:rsidRPr="00FE414E">
              <w:rPr>
                <w:rFonts w:cstheme="minorHAnsi"/>
                <w:b/>
                <w:bCs/>
              </w:rPr>
              <w:t>Passmark</w:t>
            </w:r>
            <w:proofErr w:type="spellEnd"/>
            <w:r w:rsidRPr="00FE414E">
              <w:rPr>
                <w:rFonts w:cstheme="minorHAnsi"/>
                <w:b/>
                <w:bCs/>
              </w:rPr>
              <w:t xml:space="preserve"> - CPU Mark. W ofercie wymagane jest podanie producenta i modelu procesora.</w:t>
            </w:r>
          </w:p>
        </w:tc>
      </w:tr>
      <w:tr w:rsidR="00BD31C9" w:rsidRPr="002B5D17" w14:paraId="5D06F59E" w14:textId="77777777" w:rsidTr="00BD31C9">
        <w:trPr>
          <w:jc w:val="center"/>
        </w:trPr>
        <w:tc>
          <w:tcPr>
            <w:tcW w:w="4531" w:type="dxa"/>
            <w:vAlign w:val="center"/>
          </w:tcPr>
          <w:p w14:paraId="664ACA39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Taktowanie bazowe / turbo</w:t>
            </w:r>
          </w:p>
        </w:tc>
        <w:tc>
          <w:tcPr>
            <w:tcW w:w="4531" w:type="dxa"/>
            <w:vAlign w:val="center"/>
          </w:tcPr>
          <w:p w14:paraId="5E3CC964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3.20 GHz / 3.60 GHz</w:t>
            </w:r>
          </w:p>
        </w:tc>
      </w:tr>
      <w:tr w:rsidR="00BD31C9" w:rsidRPr="002B5D17" w14:paraId="3734B32B" w14:textId="77777777" w:rsidTr="00BD31C9">
        <w:trPr>
          <w:jc w:val="center"/>
        </w:trPr>
        <w:tc>
          <w:tcPr>
            <w:tcW w:w="4531" w:type="dxa"/>
            <w:vAlign w:val="center"/>
          </w:tcPr>
          <w:p w14:paraId="6F0984A3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Ilość rdzeni / wątków</w:t>
            </w:r>
          </w:p>
        </w:tc>
        <w:tc>
          <w:tcPr>
            <w:tcW w:w="4531" w:type="dxa"/>
            <w:vAlign w:val="center"/>
          </w:tcPr>
          <w:p w14:paraId="5B32640A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8 / 16</w:t>
            </w:r>
          </w:p>
        </w:tc>
      </w:tr>
      <w:tr w:rsidR="00BD31C9" w:rsidRPr="002B5D17" w14:paraId="331DF673" w14:textId="77777777" w:rsidTr="00BD31C9">
        <w:trPr>
          <w:jc w:val="center"/>
        </w:trPr>
        <w:tc>
          <w:tcPr>
            <w:tcW w:w="4531" w:type="dxa"/>
            <w:vAlign w:val="center"/>
          </w:tcPr>
          <w:p w14:paraId="7BCA42CC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Pamięć Cache</w:t>
            </w:r>
          </w:p>
        </w:tc>
        <w:tc>
          <w:tcPr>
            <w:tcW w:w="4531" w:type="dxa"/>
            <w:vAlign w:val="center"/>
          </w:tcPr>
          <w:p w14:paraId="19718592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12 MB</w:t>
            </w:r>
          </w:p>
        </w:tc>
      </w:tr>
      <w:tr w:rsidR="00BD31C9" w:rsidRPr="002B5D17" w14:paraId="763CA500" w14:textId="77777777" w:rsidTr="00BD31C9">
        <w:trPr>
          <w:jc w:val="center"/>
        </w:trPr>
        <w:tc>
          <w:tcPr>
            <w:tcW w:w="4531" w:type="dxa"/>
            <w:vAlign w:val="center"/>
          </w:tcPr>
          <w:p w14:paraId="1F846D66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Rodzaj pamięci</w:t>
            </w:r>
          </w:p>
        </w:tc>
        <w:tc>
          <w:tcPr>
            <w:tcW w:w="4531" w:type="dxa"/>
            <w:vAlign w:val="center"/>
          </w:tcPr>
          <w:p w14:paraId="3665B0CE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DDR4 2933 MHz ECC</w:t>
            </w:r>
          </w:p>
        </w:tc>
      </w:tr>
      <w:tr w:rsidR="00BD31C9" w:rsidRPr="002B5D17" w14:paraId="0A2234EB" w14:textId="77777777" w:rsidTr="00BD31C9">
        <w:trPr>
          <w:jc w:val="center"/>
        </w:trPr>
        <w:tc>
          <w:tcPr>
            <w:tcW w:w="4531" w:type="dxa"/>
            <w:vAlign w:val="center"/>
          </w:tcPr>
          <w:p w14:paraId="0F92ECDC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lastRenderedPageBreak/>
              <w:t>Maks. wielkość pamięci</w:t>
            </w:r>
          </w:p>
        </w:tc>
        <w:tc>
          <w:tcPr>
            <w:tcW w:w="4531" w:type="dxa"/>
            <w:vAlign w:val="center"/>
          </w:tcPr>
          <w:p w14:paraId="12957124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6 TB</w:t>
            </w:r>
          </w:p>
        </w:tc>
      </w:tr>
      <w:tr w:rsidR="00BD31C9" w:rsidRPr="002B5D17" w14:paraId="765520F0" w14:textId="77777777" w:rsidTr="00BD31C9">
        <w:trPr>
          <w:jc w:val="center"/>
        </w:trPr>
        <w:tc>
          <w:tcPr>
            <w:tcW w:w="4531" w:type="dxa"/>
            <w:vAlign w:val="center"/>
          </w:tcPr>
          <w:p w14:paraId="5D54CFBF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Liczba kanałów pamięci</w:t>
            </w:r>
          </w:p>
        </w:tc>
        <w:tc>
          <w:tcPr>
            <w:tcW w:w="4531" w:type="dxa"/>
            <w:vAlign w:val="center"/>
          </w:tcPr>
          <w:p w14:paraId="19B2AAF4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8</w:t>
            </w:r>
          </w:p>
        </w:tc>
      </w:tr>
      <w:tr w:rsidR="00BD31C9" w:rsidRPr="002B5D17" w14:paraId="220FF2C7" w14:textId="77777777" w:rsidTr="00BD31C9">
        <w:trPr>
          <w:jc w:val="center"/>
        </w:trPr>
        <w:tc>
          <w:tcPr>
            <w:tcW w:w="4531" w:type="dxa"/>
            <w:vAlign w:val="center"/>
          </w:tcPr>
          <w:p w14:paraId="3ADD9046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TDP</w:t>
            </w:r>
          </w:p>
        </w:tc>
        <w:tc>
          <w:tcPr>
            <w:tcW w:w="4531" w:type="dxa"/>
            <w:vAlign w:val="center"/>
          </w:tcPr>
          <w:p w14:paraId="60F49549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140 W</w:t>
            </w:r>
          </w:p>
        </w:tc>
      </w:tr>
      <w:tr w:rsidR="00BD31C9" w:rsidRPr="002B5D17" w14:paraId="03B3B87A" w14:textId="77777777" w:rsidTr="00BD31C9">
        <w:trPr>
          <w:jc w:val="center"/>
        </w:trPr>
        <w:tc>
          <w:tcPr>
            <w:tcW w:w="4531" w:type="dxa"/>
            <w:vAlign w:val="center"/>
          </w:tcPr>
          <w:p w14:paraId="58E18D4A" w14:textId="7F50EFFE" w:rsidR="00BD31C9" w:rsidRPr="00FE414E" w:rsidRDefault="00BD31C9" w:rsidP="00B45AEE">
            <w:pPr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Pamięć RAM</w:t>
            </w:r>
            <w:r w:rsidR="00FE414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5FF63748" w14:textId="77777777" w:rsidR="00BD31C9" w:rsidRPr="00FE414E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2 x 64GB DDR4 RDIMM</w:t>
            </w:r>
          </w:p>
        </w:tc>
      </w:tr>
      <w:tr w:rsidR="00BD31C9" w:rsidRPr="002B5D17" w14:paraId="1E6E1386" w14:textId="77777777" w:rsidTr="00BD31C9">
        <w:trPr>
          <w:jc w:val="center"/>
        </w:trPr>
        <w:tc>
          <w:tcPr>
            <w:tcW w:w="4531" w:type="dxa"/>
            <w:vAlign w:val="center"/>
          </w:tcPr>
          <w:p w14:paraId="20B8C257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Szyna</w:t>
            </w:r>
          </w:p>
        </w:tc>
        <w:tc>
          <w:tcPr>
            <w:tcW w:w="4531" w:type="dxa"/>
            <w:vAlign w:val="center"/>
          </w:tcPr>
          <w:p w14:paraId="6B0448E9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3200 MHz</w:t>
            </w:r>
          </w:p>
        </w:tc>
      </w:tr>
      <w:tr w:rsidR="00BD31C9" w:rsidRPr="002B5D17" w14:paraId="3F96F3D0" w14:textId="77777777" w:rsidTr="00BD31C9">
        <w:trPr>
          <w:jc w:val="center"/>
        </w:trPr>
        <w:tc>
          <w:tcPr>
            <w:tcW w:w="4531" w:type="dxa"/>
            <w:vAlign w:val="center"/>
          </w:tcPr>
          <w:p w14:paraId="7FEFBF56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Typ</w:t>
            </w:r>
          </w:p>
        </w:tc>
        <w:tc>
          <w:tcPr>
            <w:tcW w:w="4531" w:type="dxa"/>
            <w:vAlign w:val="center"/>
          </w:tcPr>
          <w:p w14:paraId="2B8C4745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DDR4</w:t>
            </w:r>
          </w:p>
        </w:tc>
      </w:tr>
      <w:tr w:rsidR="00BD31C9" w:rsidRPr="002B5D17" w14:paraId="24F3913C" w14:textId="77777777" w:rsidTr="00BD31C9">
        <w:trPr>
          <w:jc w:val="center"/>
        </w:trPr>
        <w:tc>
          <w:tcPr>
            <w:tcW w:w="4531" w:type="dxa"/>
            <w:vAlign w:val="center"/>
          </w:tcPr>
          <w:p w14:paraId="1D1452EC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Rodzaj</w:t>
            </w:r>
          </w:p>
        </w:tc>
        <w:tc>
          <w:tcPr>
            <w:tcW w:w="4531" w:type="dxa"/>
            <w:vAlign w:val="center"/>
          </w:tcPr>
          <w:p w14:paraId="2FBDF1D7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RDIMM</w:t>
            </w:r>
          </w:p>
        </w:tc>
      </w:tr>
      <w:tr w:rsidR="00BD31C9" w:rsidRPr="002B5D17" w14:paraId="61051138" w14:textId="77777777" w:rsidTr="00BD31C9">
        <w:trPr>
          <w:jc w:val="center"/>
        </w:trPr>
        <w:tc>
          <w:tcPr>
            <w:tcW w:w="4531" w:type="dxa"/>
            <w:vAlign w:val="center"/>
          </w:tcPr>
          <w:p w14:paraId="2F177341" w14:textId="77777777" w:rsidR="00BD31C9" w:rsidRPr="001508C0" w:rsidRDefault="00BD31C9" w:rsidP="00B45AEE">
            <w:pPr>
              <w:rPr>
                <w:rFonts w:cstheme="minorHAnsi"/>
              </w:rPr>
            </w:pPr>
            <w:proofErr w:type="spellStart"/>
            <w:r w:rsidRPr="001508C0">
              <w:rPr>
                <w:rFonts w:cstheme="minorHAnsi"/>
              </w:rPr>
              <w:t>Rank</w:t>
            </w:r>
            <w:proofErr w:type="spellEnd"/>
          </w:p>
        </w:tc>
        <w:tc>
          <w:tcPr>
            <w:tcW w:w="4531" w:type="dxa"/>
            <w:vAlign w:val="center"/>
          </w:tcPr>
          <w:p w14:paraId="31AD50E4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Dual</w:t>
            </w:r>
          </w:p>
        </w:tc>
      </w:tr>
      <w:tr w:rsidR="00BD31C9" w:rsidRPr="002B5D17" w14:paraId="28A6D19D" w14:textId="77777777" w:rsidTr="00BD31C9">
        <w:trPr>
          <w:jc w:val="center"/>
        </w:trPr>
        <w:tc>
          <w:tcPr>
            <w:tcW w:w="4531" w:type="dxa"/>
            <w:vAlign w:val="center"/>
          </w:tcPr>
          <w:p w14:paraId="1A727BBF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Pojemność modułu</w:t>
            </w:r>
          </w:p>
        </w:tc>
        <w:tc>
          <w:tcPr>
            <w:tcW w:w="4531" w:type="dxa"/>
            <w:vAlign w:val="center"/>
          </w:tcPr>
          <w:p w14:paraId="3501FF2B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64 GB</w:t>
            </w:r>
          </w:p>
        </w:tc>
      </w:tr>
      <w:tr w:rsidR="00BD31C9" w:rsidRPr="002B5D17" w14:paraId="16F9364E" w14:textId="77777777" w:rsidTr="00BD31C9">
        <w:trPr>
          <w:jc w:val="center"/>
        </w:trPr>
        <w:tc>
          <w:tcPr>
            <w:tcW w:w="4531" w:type="dxa"/>
            <w:vAlign w:val="center"/>
          </w:tcPr>
          <w:p w14:paraId="1C6A91F9" w14:textId="5F13D3BD" w:rsidR="00BD31C9" w:rsidRPr="00FE414E" w:rsidRDefault="00BD31C9" w:rsidP="00B45AEE">
            <w:pPr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Typ kontrolera</w:t>
            </w:r>
            <w:r w:rsidR="009A3126" w:rsidRPr="00FE414E">
              <w:rPr>
                <w:rFonts w:cstheme="minorHAnsi"/>
                <w:b/>
                <w:bCs/>
              </w:rPr>
              <w:t xml:space="preserve"> RAID</w:t>
            </w:r>
            <w:r w:rsidR="00FE414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3F6EC144" w14:textId="77777777" w:rsidR="00BD31C9" w:rsidRPr="00FE414E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Sprzętowy</w:t>
            </w:r>
          </w:p>
        </w:tc>
      </w:tr>
      <w:tr w:rsidR="00BD31C9" w:rsidRPr="002B5D17" w14:paraId="153A516A" w14:textId="77777777" w:rsidTr="00BD31C9">
        <w:trPr>
          <w:jc w:val="center"/>
        </w:trPr>
        <w:tc>
          <w:tcPr>
            <w:tcW w:w="4531" w:type="dxa"/>
            <w:vAlign w:val="center"/>
          </w:tcPr>
          <w:p w14:paraId="71A517B0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Pamięć cache</w:t>
            </w:r>
          </w:p>
        </w:tc>
        <w:tc>
          <w:tcPr>
            <w:tcW w:w="4531" w:type="dxa"/>
            <w:vAlign w:val="center"/>
          </w:tcPr>
          <w:p w14:paraId="658AB478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Brak</w:t>
            </w:r>
          </w:p>
        </w:tc>
      </w:tr>
      <w:tr w:rsidR="00BD31C9" w:rsidRPr="002B5D17" w14:paraId="671053BA" w14:textId="77777777" w:rsidTr="00BD31C9">
        <w:trPr>
          <w:jc w:val="center"/>
        </w:trPr>
        <w:tc>
          <w:tcPr>
            <w:tcW w:w="4531" w:type="dxa"/>
            <w:vAlign w:val="center"/>
          </w:tcPr>
          <w:p w14:paraId="7951FF9C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Poziomy RAID</w:t>
            </w:r>
          </w:p>
        </w:tc>
        <w:tc>
          <w:tcPr>
            <w:tcW w:w="4531" w:type="dxa"/>
            <w:vAlign w:val="center"/>
          </w:tcPr>
          <w:p w14:paraId="59C7F50A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0/1/10</w:t>
            </w:r>
          </w:p>
        </w:tc>
      </w:tr>
      <w:tr w:rsidR="00BD31C9" w:rsidRPr="006A2D58" w14:paraId="351455CA" w14:textId="77777777" w:rsidTr="00BD31C9">
        <w:trPr>
          <w:jc w:val="center"/>
        </w:trPr>
        <w:tc>
          <w:tcPr>
            <w:tcW w:w="4531" w:type="dxa"/>
            <w:vAlign w:val="center"/>
          </w:tcPr>
          <w:p w14:paraId="7868F144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Rodzaje dysków</w:t>
            </w:r>
          </w:p>
        </w:tc>
        <w:tc>
          <w:tcPr>
            <w:tcW w:w="4531" w:type="dxa"/>
            <w:vAlign w:val="center"/>
          </w:tcPr>
          <w:p w14:paraId="6CFCB0B7" w14:textId="77777777" w:rsidR="00BD31C9" w:rsidRPr="001508C0" w:rsidRDefault="00BD31C9" w:rsidP="00FE414E">
            <w:pPr>
              <w:jc w:val="center"/>
              <w:rPr>
                <w:rFonts w:cstheme="minorHAnsi"/>
                <w:lang w:val="en-US"/>
              </w:rPr>
            </w:pPr>
            <w:r w:rsidRPr="001508C0">
              <w:rPr>
                <w:rFonts w:cstheme="minorHAnsi"/>
                <w:lang w:val="en-US"/>
              </w:rPr>
              <w:t>12Gb/s SAS, 6Gb/s SAS/SATA</w:t>
            </w:r>
          </w:p>
        </w:tc>
      </w:tr>
      <w:tr w:rsidR="00BD31C9" w:rsidRPr="002B5D17" w14:paraId="1F125A42" w14:textId="77777777" w:rsidTr="00BD31C9">
        <w:trPr>
          <w:jc w:val="center"/>
        </w:trPr>
        <w:tc>
          <w:tcPr>
            <w:tcW w:w="4531" w:type="dxa"/>
            <w:vAlign w:val="center"/>
          </w:tcPr>
          <w:p w14:paraId="682C0338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Wsparcie PCI</w:t>
            </w:r>
          </w:p>
        </w:tc>
        <w:tc>
          <w:tcPr>
            <w:tcW w:w="4531" w:type="dxa"/>
            <w:vAlign w:val="center"/>
          </w:tcPr>
          <w:p w14:paraId="7B845734" w14:textId="77777777" w:rsidR="00BD31C9" w:rsidRPr="001508C0" w:rsidRDefault="00BD31C9" w:rsidP="00FE414E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1508C0">
              <w:rPr>
                <w:rFonts w:cstheme="minorHAnsi"/>
              </w:rPr>
              <w:t>PCIe</w:t>
            </w:r>
            <w:proofErr w:type="spellEnd"/>
            <w:r w:rsidRPr="001508C0">
              <w:rPr>
                <w:rFonts w:cstheme="minorHAnsi"/>
              </w:rPr>
              <w:t xml:space="preserve"> Gen. 4</w:t>
            </w:r>
          </w:p>
        </w:tc>
      </w:tr>
      <w:tr w:rsidR="00BD31C9" w:rsidRPr="002B5D17" w14:paraId="7C40E3EB" w14:textId="77777777" w:rsidTr="00BD31C9">
        <w:trPr>
          <w:jc w:val="center"/>
        </w:trPr>
        <w:tc>
          <w:tcPr>
            <w:tcW w:w="4531" w:type="dxa"/>
            <w:vAlign w:val="center"/>
          </w:tcPr>
          <w:p w14:paraId="1E1D4CE7" w14:textId="16AEEC3A" w:rsidR="00BD31C9" w:rsidRPr="00FE414E" w:rsidRDefault="00BD31C9" w:rsidP="00B45AEE">
            <w:pPr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Obudowa</w:t>
            </w:r>
            <w:r w:rsidR="00FE414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651BF2DD" w14:textId="77777777" w:rsidR="00BD31C9" w:rsidRPr="00FE414E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Obudowa 8x 2.5" HP</w:t>
            </w:r>
          </w:p>
        </w:tc>
      </w:tr>
      <w:tr w:rsidR="00BD31C9" w:rsidRPr="002B5D17" w14:paraId="23A7EAD6" w14:textId="77777777" w:rsidTr="00BD31C9">
        <w:trPr>
          <w:jc w:val="center"/>
        </w:trPr>
        <w:tc>
          <w:tcPr>
            <w:tcW w:w="4531" w:type="dxa"/>
            <w:vAlign w:val="center"/>
          </w:tcPr>
          <w:p w14:paraId="6074B431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Typ dysku</w:t>
            </w:r>
          </w:p>
        </w:tc>
        <w:tc>
          <w:tcPr>
            <w:tcW w:w="4531" w:type="dxa"/>
            <w:vAlign w:val="center"/>
          </w:tcPr>
          <w:p w14:paraId="7831A586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2.5"</w:t>
            </w:r>
          </w:p>
        </w:tc>
      </w:tr>
      <w:tr w:rsidR="00BD31C9" w:rsidRPr="002B5D17" w14:paraId="7443A3BE" w14:textId="77777777" w:rsidTr="00BD31C9">
        <w:trPr>
          <w:jc w:val="center"/>
        </w:trPr>
        <w:tc>
          <w:tcPr>
            <w:tcW w:w="4531" w:type="dxa"/>
            <w:vAlign w:val="center"/>
          </w:tcPr>
          <w:p w14:paraId="7BE8CF9B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Max. ilość dysków</w:t>
            </w:r>
          </w:p>
        </w:tc>
        <w:tc>
          <w:tcPr>
            <w:tcW w:w="4531" w:type="dxa"/>
            <w:vAlign w:val="center"/>
          </w:tcPr>
          <w:p w14:paraId="2D717288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8 (Hot-Plug)</w:t>
            </w:r>
          </w:p>
        </w:tc>
      </w:tr>
      <w:tr w:rsidR="00BD31C9" w:rsidRPr="006A2D58" w14:paraId="59952984" w14:textId="77777777" w:rsidTr="00BD31C9">
        <w:trPr>
          <w:jc w:val="center"/>
        </w:trPr>
        <w:tc>
          <w:tcPr>
            <w:tcW w:w="4531" w:type="dxa"/>
            <w:vAlign w:val="center"/>
          </w:tcPr>
          <w:p w14:paraId="61EDB625" w14:textId="4FA93C7E" w:rsidR="00BD31C9" w:rsidRPr="00FE414E" w:rsidRDefault="00BD31C9" w:rsidP="00B45AEE">
            <w:pPr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Dyski</w:t>
            </w:r>
            <w:r w:rsidR="00FE414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777188AC" w14:textId="77777777" w:rsidR="00BD31C9" w:rsidRPr="00FE414E" w:rsidRDefault="00BD31C9" w:rsidP="00FE414E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FE414E">
              <w:rPr>
                <w:rFonts w:cstheme="minorHAnsi"/>
                <w:b/>
                <w:bCs/>
                <w:lang w:val="en-US"/>
              </w:rPr>
              <w:t>2 x 1.2TB HDD SAS 10k</w:t>
            </w:r>
          </w:p>
        </w:tc>
      </w:tr>
      <w:tr w:rsidR="00BD31C9" w:rsidRPr="002B5D17" w14:paraId="569BDAD4" w14:textId="77777777" w:rsidTr="00BD31C9">
        <w:trPr>
          <w:jc w:val="center"/>
        </w:trPr>
        <w:tc>
          <w:tcPr>
            <w:tcW w:w="4531" w:type="dxa"/>
            <w:vAlign w:val="center"/>
          </w:tcPr>
          <w:p w14:paraId="4A6690AF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Pojemność dysku</w:t>
            </w:r>
          </w:p>
        </w:tc>
        <w:tc>
          <w:tcPr>
            <w:tcW w:w="4531" w:type="dxa"/>
            <w:vAlign w:val="center"/>
          </w:tcPr>
          <w:p w14:paraId="5BC95A58" w14:textId="77777777" w:rsidR="00BD31C9" w:rsidRPr="001508C0" w:rsidRDefault="00BD31C9" w:rsidP="00FE414E">
            <w:pPr>
              <w:jc w:val="center"/>
              <w:rPr>
                <w:rFonts w:cstheme="minorHAnsi"/>
                <w:lang w:val="en-US"/>
              </w:rPr>
            </w:pPr>
            <w:r w:rsidRPr="001508C0">
              <w:rPr>
                <w:rFonts w:cstheme="minorHAnsi"/>
              </w:rPr>
              <w:t>1.2 TB</w:t>
            </w:r>
          </w:p>
        </w:tc>
      </w:tr>
      <w:tr w:rsidR="00BD31C9" w:rsidRPr="002B5D17" w14:paraId="06F85298" w14:textId="77777777" w:rsidTr="00BD31C9">
        <w:trPr>
          <w:jc w:val="center"/>
        </w:trPr>
        <w:tc>
          <w:tcPr>
            <w:tcW w:w="4531" w:type="dxa"/>
            <w:vAlign w:val="center"/>
          </w:tcPr>
          <w:p w14:paraId="3426D055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Wymiary</w:t>
            </w:r>
          </w:p>
        </w:tc>
        <w:tc>
          <w:tcPr>
            <w:tcW w:w="4531" w:type="dxa"/>
            <w:vAlign w:val="center"/>
          </w:tcPr>
          <w:p w14:paraId="50131423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2.5"</w:t>
            </w:r>
          </w:p>
        </w:tc>
      </w:tr>
      <w:tr w:rsidR="00BD31C9" w:rsidRPr="002B5D17" w14:paraId="3BBA4F68" w14:textId="77777777" w:rsidTr="00BD31C9">
        <w:trPr>
          <w:jc w:val="center"/>
        </w:trPr>
        <w:tc>
          <w:tcPr>
            <w:tcW w:w="4531" w:type="dxa"/>
            <w:vAlign w:val="center"/>
          </w:tcPr>
          <w:p w14:paraId="7F853674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Typ dysku</w:t>
            </w:r>
          </w:p>
        </w:tc>
        <w:tc>
          <w:tcPr>
            <w:tcW w:w="4531" w:type="dxa"/>
            <w:vAlign w:val="center"/>
          </w:tcPr>
          <w:p w14:paraId="34870AE9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HDD</w:t>
            </w:r>
          </w:p>
        </w:tc>
      </w:tr>
      <w:tr w:rsidR="00BD31C9" w:rsidRPr="002B5D17" w14:paraId="71459DA4" w14:textId="77777777" w:rsidTr="00BD31C9">
        <w:trPr>
          <w:jc w:val="center"/>
        </w:trPr>
        <w:tc>
          <w:tcPr>
            <w:tcW w:w="4531" w:type="dxa"/>
            <w:vAlign w:val="center"/>
          </w:tcPr>
          <w:p w14:paraId="75851C8C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Interfejs</w:t>
            </w:r>
          </w:p>
        </w:tc>
        <w:tc>
          <w:tcPr>
            <w:tcW w:w="4531" w:type="dxa"/>
            <w:vAlign w:val="center"/>
          </w:tcPr>
          <w:p w14:paraId="0EA529EA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SAS 12Gb/s</w:t>
            </w:r>
          </w:p>
        </w:tc>
      </w:tr>
      <w:tr w:rsidR="00BD31C9" w:rsidRPr="002B5D17" w14:paraId="710CEAFB" w14:textId="77777777" w:rsidTr="00BD31C9">
        <w:trPr>
          <w:jc w:val="center"/>
        </w:trPr>
        <w:tc>
          <w:tcPr>
            <w:tcW w:w="4531" w:type="dxa"/>
            <w:vAlign w:val="center"/>
          </w:tcPr>
          <w:p w14:paraId="16BDA028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Prędkość obrotowa</w:t>
            </w:r>
          </w:p>
        </w:tc>
        <w:tc>
          <w:tcPr>
            <w:tcW w:w="4531" w:type="dxa"/>
            <w:vAlign w:val="center"/>
          </w:tcPr>
          <w:p w14:paraId="03B5D083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 xml:space="preserve">10000 </w:t>
            </w:r>
            <w:proofErr w:type="spellStart"/>
            <w:r w:rsidRPr="001508C0">
              <w:rPr>
                <w:rFonts w:cstheme="minorHAnsi"/>
              </w:rPr>
              <w:t>obr</w:t>
            </w:r>
            <w:proofErr w:type="spellEnd"/>
            <w:r w:rsidRPr="001508C0">
              <w:rPr>
                <w:rFonts w:cstheme="minorHAnsi"/>
              </w:rPr>
              <w:t>/min</w:t>
            </w:r>
          </w:p>
        </w:tc>
      </w:tr>
      <w:tr w:rsidR="00BD31C9" w:rsidRPr="002B5D17" w14:paraId="3BF59CD2" w14:textId="77777777" w:rsidTr="00BD31C9">
        <w:trPr>
          <w:jc w:val="center"/>
        </w:trPr>
        <w:tc>
          <w:tcPr>
            <w:tcW w:w="4531" w:type="dxa"/>
            <w:vAlign w:val="center"/>
          </w:tcPr>
          <w:p w14:paraId="179FA4A2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Typ obudowy</w:t>
            </w:r>
          </w:p>
        </w:tc>
        <w:tc>
          <w:tcPr>
            <w:tcW w:w="4531" w:type="dxa"/>
            <w:vAlign w:val="center"/>
          </w:tcPr>
          <w:p w14:paraId="627BA1A8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Hot-Plug</w:t>
            </w:r>
          </w:p>
        </w:tc>
      </w:tr>
      <w:tr w:rsidR="00BD31C9" w:rsidRPr="002B5D17" w14:paraId="518989AD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68B06D8E" w14:textId="6FB2C003" w:rsidR="00BD31C9" w:rsidRPr="00FE414E" w:rsidRDefault="00BD31C9" w:rsidP="00B45AEE">
            <w:pPr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Karta sieciowa (1)</w:t>
            </w:r>
            <w:r w:rsidR="00FE414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5367D5FF" w14:textId="77777777" w:rsidR="00BD31C9" w:rsidRPr="00FE414E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LOM DP (Zintegrowana)</w:t>
            </w:r>
          </w:p>
        </w:tc>
      </w:tr>
      <w:tr w:rsidR="00BD31C9" w:rsidRPr="002B5D17" w14:paraId="375AF47A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24739D39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Porty</w:t>
            </w:r>
          </w:p>
        </w:tc>
        <w:tc>
          <w:tcPr>
            <w:tcW w:w="4531" w:type="dxa"/>
            <w:vAlign w:val="center"/>
          </w:tcPr>
          <w:p w14:paraId="0263525A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2x RJ-45</w:t>
            </w:r>
          </w:p>
        </w:tc>
      </w:tr>
      <w:tr w:rsidR="00BD31C9" w:rsidRPr="002B5D17" w14:paraId="49752759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3761C57D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Przepustowość</w:t>
            </w:r>
          </w:p>
        </w:tc>
        <w:tc>
          <w:tcPr>
            <w:tcW w:w="4531" w:type="dxa"/>
            <w:vAlign w:val="center"/>
          </w:tcPr>
          <w:p w14:paraId="3CE21CBC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1Gb/s</w:t>
            </w:r>
          </w:p>
        </w:tc>
      </w:tr>
      <w:tr w:rsidR="00BD31C9" w:rsidRPr="002B5D17" w14:paraId="708E7115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2E734D03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Standard</w:t>
            </w:r>
          </w:p>
        </w:tc>
        <w:tc>
          <w:tcPr>
            <w:tcW w:w="4531" w:type="dxa"/>
            <w:vAlign w:val="center"/>
          </w:tcPr>
          <w:p w14:paraId="185E311A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1000Base-T</w:t>
            </w:r>
          </w:p>
        </w:tc>
      </w:tr>
      <w:tr w:rsidR="00BD31C9" w:rsidRPr="002B5D17" w14:paraId="4587274B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23952D24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Typ karty</w:t>
            </w:r>
          </w:p>
        </w:tc>
        <w:tc>
          <w:tcPr>
            <w:tcW w:w="4531" w:type="dxa"/>
            <w:vAlign w:val="center"/>
          </w:tcPr>
          <w:p w14:paraId="2CF170F5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Zintegrowana</w:t>
            </w:r>
          </w:p>
        </w:tc>
      </w:tr>
      <w:tr w:rsidR="00BD31C9" w:rsidRPr="002B5D17" w14:paraId="09DB6AAE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6CFB3C3D" w14:textId="377D19F8" w:rsidR="00BD31C9" w:rsidRPr="00FE414E" w:rsidRDefault="00BD31C9" w:rsidP="00B45AEE">
            <w:pPr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Karta sieciowa (2)</w:t>
            </w:r>
            <w:r w:rsidR="00FE414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7D42E1BF" w14:textId="3572FB60" w:rsidR="00BD31C9" w:rsidRPr="00FE414E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E414E">
              <w:rPr>
                <w:rFonts w:cstheme="minorHAnsi"/>
                <w:b/>
                <w:bCs/>
              </w:rPr>
              <w:t>Broadcom</w:t>
            </w:r>
            <w:proofErr w:type="spellEnd"/>
            <w:r w:rsidRPr="00FE414E">
              <w:rPr>
                <w:rFonts w:cstheme="minorHAnsi"/>
                <w:b/>
                <w:bCs/>
              </w:rPr>
              <w:t xml:space="preserve"> 57412 DP (OCP 3.0)</w:t>
            </w:r>
          </w:p>
        </w:tc>
      </w:tr>
      <w:tr w:rsidR="00BD31C9" w:rsidRPr="002B5D17" w14:paraId="26925290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4198464A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Porty</w:t>
            </w:r>
          </w:p>
        </w:tc>
        <w:tc>
          <w:tcPr>
            <w:tcW w:w="4531" w:type="dxa"/>
            <w:vAlign w:val="center"/>
          </w:tcPr>
          <w:p w14:paraId="09CD5DC0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2x SFP+</w:t>
            </w:r>
          </w:p>
        </w:tc>
      </w:tr>
      <w:tr w:rsidR="00BD31C9" w:rsidRPr="002B5D17" w14:paraId="779022EF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5676208C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Przepustowość</w:t>
            </w:r>
          </w:p>
        </w:tc>
        <w:tc>
          <w:tcPr>
            <w:tcW w:w="4531" w:type="dxa"/>
            <w:vAlign w:val="center"/>
          </w:tcPr>
          <w:p w14:paraId="0CCB8A95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10Gb/s</w:t>
            </w:r>
          </w:p>
        </w:tc>
      </w:tr>
      <w:tr w:rsidR="00BD31C9" w:rsidRPr="002B5D17" w14:paraId="35BB2187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6F991C7D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Standard</w:t>
            </w:r>
          </w:p>
        </w:tc>
        <w:tc>
          <w:tcPr>
            <w:tcW w:w="4531" w:type="dxa"/>
            <w:vAlign w:val="center"/>
          </w:tcPr>
          <w:p w14:paraId="5FE6D661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SFP+</w:t>
            </w:r>
          </w:p>
        </w:tc>
      </w:tr>
      <w:tr w:rsidR="00BD31C9" w:rsidRPr="002B5D17" w14:paraId="5BF26235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67020D29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Typ karty</w:t>
            </w:r>
          </w:p>
        </w:tc>
        <w:tc>
          <w:tcPr>
            <w:tcW w:w="4531" w:type="dxa"/>
            <w:vAlign w:val="center"/>
          </w:tcPr>
          <w:p w14:paraId="54BFC4EC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OCP 3.0</w:t>
            </w:r>
          </w:p>
        </w:tc>
      </w:tr>
      <w:tr w:rsidR="00BD31C9" w:rsidRPr="002B5D17" w14:paraId="77DA041F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7CAE683D" w14:textId="555A01B4" w:rsidR="00BD31C9" w:rsidRPr="00FE414E" w:rsidRDefault="00BD31C9" w:rsidP="00B45AEE">
            <w:pPr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 xml:space="preserve">Karta </w:t>
            </w:r>
            <w:proofErr w:type="spellStart"/>
            <w:r w:rsidRPr="00FE414E">
              <w:rPr>
                <w:rFonts w:cstheme="minorHAnsi"/>
                <w:b/>
                <w:bCs/>
              </w:rPr>
              <w:t>Fibre</w:t>
            </w:r>
            <w:proofErr w:type="spellEnd"/>
            <w:r w:rsidRPr="00FE414E">
              <w:rPr>
                <w:rFonts w:cstheme="minorHAnsi"/>
                <w:b/>
                <w:bCs/>
              </w:rPr>
              <w:t xml:space="preserve"> Channel</w:t>
            </w:r>
            <w:r w:rsidR="00FE414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49E1D5F5" w14:textId="17225FE1" w:rsidR="00BD31C9" w:rsidRPr="00FE414E" w:rsidRDefault="00BD31C9" w:rsidP="00FE414E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FE414E">
              <w:rPr>
                <w:rFonts w:cstheme="minorHAnsi"/>
                <w:b/>
                <w:bCs/>
              </w:rPr>
              <w:t>QLogic</w:t>
            </w:r>
            <w:proofErr w:type="spellEnd"/>
            <w:r w:rsidRPr="00FE414E">
              <w:rPr>
                <w:rFonts w:cstheme="minorHAnsi"/>
                <w:b/>
                <w:bCs/>
              </w:rPr>
              <w:t xml:space="preserve"> 2772 DP (</w:t>
            </w:r>
            <w:proofErr w:type="spellStart"/>
            <w:r w:rsidRPr="00FE414E">
              <w:rPr>
                <w:rFonts w:cstheme="minorHAnsi"/>
                <w:b/>
                <w:bCs/>
              </w:rPr>
              <w:t>PCIe</w:t>
            </w:r>
            <w:proofErr w:type="spellEnd"/>
            <w:r w:rsidRPr="00FE414E">
              <w:rPr>
                <w:rFonts w:cstheme="minorHAnsi"/>
                <w:b/>
                <w:bCs/>
              </w:rPr>
              <w:t>)</w:t>
            </w:r>
          </w:p>
        </w:tc>
      </w:tr>
      <w:tr w:rsidR="00BD31C9" w:rsidRPr="002B5D17" w14:paraId="0C29E60B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01DD1D97" w14:textId="77777777" w:rsidR="00BD31C9" w:rsidRPr="001508C0" w:rsidRDefault="00BD31C9" w:rsidP="00B45AEE">
            <w:pPr>
              <w:rPr>
                <w:rFonts w:cstheme="minorHAnsi"/>
                <w:lang w:val="en-US"/>
              </w:rPr>
            </w:pPr>
            <w:r w:rsidRPr="001508C0">
              <w:rPr>
                <w:rFonts w:cstheme="minorHAnsi"/>
              </w:rPr>
              <w:t>Porty</w:t>
            </w:r>
          </w:p>
        </w:tc>
        <w:tc>
          <w:tcPr>
            <w:tcW w:w="4531" w:type="dxa"/>
            <w:vAlign w:val="center"/>
          </w:tcPr>
          <w:p w14:paraId="1AC4D4F1" w14:textId="77777777" w:rsidR="00BD31C9" w:rsidRPr="001508C0" w:rsidRDefault="00BD31C9" w:rsidP="00FE414E">
            <w:pPr>
              <w:jc w:val="center"/>
              <w:rPr>
                <w:rFonts w:cstheme="minorHAnsi"/>
                <w:lang w:val="en-US"/>
              </w:rPr>
            </w:pPr>
            <w:r w:rsidRPr="001508C0">
              <w:rPr>
                <w:rFonts w:cstheme="minorHAnsi"/>
              </w:rPr>
              <w:t>2x FC</w:t>
            </w:r>
          </w:p>
        </w:tc>
      </w:tr>
      <w:tr w:rsidR="00BD31C9" w:rsidRPr="002B5D17" w14:paraId="554CF733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3E6AD8DC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Wkładki</w:t>
            </w:r>
          </w:p>
        </w:tc>
        <w:tc>
          <w:tcPr>
            <w:tcW w:w="4531" w:type="dxa"/>
            <w:vAlign w:val="center"/>
          </w:tcPr>
          <w:p w14:paraId="240E57D9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Tak</w:t>
            </w:r>
          </w:p>
        </w:tc>
      </w:tr>
      <w:tr w:rsidR="00BD31C9" w:rsidRPr="002B5D17" w14:paraId="0FAA2546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04B4316E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Przepustowość</w:t>
            </w:r>
          </w:p>
        </w:tc>
        <w:tc>
          <w:tcPr>
            <w:tcW w:w="4531" w:type="dxa"/>
            <w:vAlign w:val="center"/>
          </w:tcPr>
          <w:p w14:paraId="0FD8EA88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32Gb/s</w:t>
            </w:r>
          </w:p>
        </w:tc>
      </w:tr>
      <w:tr w:rsidR="00BD31C9" w:rsidRPr="002B5D17" w14:paraId="73E264F1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0D6494F2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Standard</w:t>
            </w:r>
          </w:p>
        </w:tc>
        <w:tc>
          <w:tcPr>
            <w:tcW w:w="4531" w:type="dxa"/>
            <w:vAlign w:val="center"/>
          </w:tcPr>
          <w:p w14:paraId="66B2C953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proofErr w:type="spellStart"/>
            <w:r w:rsidRPr="001508C0">
              <w:rPr>
                <w:rFonts w:cstheme="minorHAnsi"/>
              </w:rPr>
              <w:t>Fibre</w:t>
            </w:r>
            <w:proofErr w:type="spellEnd"/>
            <w:r w:rsidRPr="001508C0">
              <w:rPr>
                <w:rFonts w:cstheme="minorHAnsi"/>
              </w:rPr>
              <w:t xml:space="preserve"> Channel</w:t>
            </w:r>
          </w:p>
        </w:tc>
      </w:tr>
      <w:tr w:rsidR="00BD31C9" w:rsidRPr="002B5D17" w14:paraId="3103E1D8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4F47720D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Typ karty</w:t>
            </w:r>
          </w:p>
        </w:tc>
        <w:tc>
          <w:tcPr>
            <w:tcW w:w="4531" w:type="dxa"/>
            <w:vAlign w:val="center"/>
          </w:tcPr>
          <w:p w14:paraId="02EF4A59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proofErr w:type="spellStart"/>
            <w:r w:rsidRPr="001508C0">
              <w:rPr>
                <w:rFonts w:cstheme="minorHAnsi"/>
              </w:rPr>
              <w:t>PCIe</w:t>
            </w:r>
            <w:proofErr w:type="spellEnd"/>
          </w:p>
        </w:tc>
      </w:tr>
      <w:tr w:rsidR="00BD31C9" w:rsidRPr="002B5D17" w14:paraId="37E45C0C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7CFBE712" w14:textId="79004295" w:rsidR="00BD31C9" w:rsidRPr="00FE414E" w:rsidRDefault="00BD31C9" w:rsidP="00B45AEE">
            <w:pPr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Zdalne zarządzanie</w:t>
            </w:r>
            <w:r w:rsidR="00FE414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66DC98F2" w14:textId="77777777" w:rsidR="00BD31C9" w:rsidRPr="00FE414E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iDRAC9 Enterprise</w:t>
            </w:r>
          </w:p>
        </w:tc>
      </w:tr>
      <w:tr w:rsidR="00BD31C9" w:rsidRPr="002B5D17" w14:paraId="1FBF0168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4EAC13EC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Dedykowany port</w:t>
            </w:r>
          </w:p>
        </w:tc>
        <w:tc>
          <w:tcPr>
            <w:tcW w:w="4531" w:type="dxa"/>
            <w:vAlign w:val="center"/>
          </w:tcPr>
          <w:p w14:paraId="3A851D3A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Tak</w:t>
            </w:r>
          </w:p>
        </w:tc>
      </w:tr>
      <w:tr w:rsidR="00BD31C9" w:rsidRPr="002B5D17" w14:paraId="62E04537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7DA5A342" w14:textId="483F91B9" w:rsidR="00BD31C9" w:rsidRPr="00FE414E" w:rsidRDefault="00BD31C9" w:rsidP="00B45AEE">
            <w:pPr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lastRenderedPageBreak/>
              <w:t>Optymalizacja rozruchu</w:t>
            </w:r>
          </w:p>
        </w:tc>
        <w:tc>
          <w:tcPr>
            <w:tcW w:w="4531" w:type="dxa"/>
            <w:vAlign w:val="center"/>
          </w:tcPr>
          <w:p w14:paraId="567508D2" w14:textId="77777777" w:rsidR="00BD31C9" w:rsidRPr="00FE414E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r w:rsidRPr="00FE414E">
              <w:rPr>
                <w:rFonts w:cstheme="minorHAnsi"/>
                <w:b/>
                <w:bCs/>
              </w:rPr>
              <w:t>BOSS 2 x 480GB R1</w:t>
            </w:r>
          </w:p>
        </w:tc>
      </w:tr>
      <w:tr w:rsidR="00BD31C9" w:rsidRPr="002B5D17" w14:paraId="4F498441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50CC4285" w14:textId="77777777" w:rsidR="00BD31C9" w:rsidRPr="002B04BD" w:rsidRDefault="00BD31C9" w:rsidP="00B45AEE">
            <w:pPr>
              <w:rPr>
                <w:rFonts w:cstheme="minorHAnsi"/>
                <w:b/>
                <w:bCs/>
              </w:rPr>
            </w:pPr>
            <w:r w:rsidRPr="002B04BD">
              <w:rPr>
                <w:rFonts w:cstheme="minorHAnsi"/>
                <w:b/>
                <w:bCs/>
              </w:rPr>
              <w:t>Ramka zabezpieczająca</w:t>
            </w:r>
          </w:p>
        </w:tc>
        <w:tc>
          <w:tcPr>
            <w:tcW w:w="4531" w:type="dxa"/>
            <w:vAlign w:val="center"/>
          </w:tcPr>
          <w:p w14:paraId="4720C59A" w14:textId="77777777" w:rsidR="00BD31C9" w:rsidRPr="002B04BD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r w:rsidRPr="002B04BD">
              <w:rPr>
                <w:rFonts w:cstheme="minorHAnsi"/>
                <w:b/>
                <w:bCs/>
              </w:rPr>
              <w:t>Ramka z LCD</w:t>
            </w:r>
          </w:p>
        </w:tc>
      </w:tr>
      <w:tr w:rsidR="00BD31C9" w:rsidRPr="002B5D17" w14:paraId="2A179C54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52638D40" w14:textId="77777777" w:rsidR="00BD31C9" w:rsidRPr="002B04BD" w:rsidRDefault="00BD31C9" w:rsidP="00B45AEE">
            <w:pPr>
              <w:rPr>
                <w:rFonts w:cstheme="minorHAnsi"/>
                <w:b/>
                <w:bCs/>
              </w:rPr>
            </w:pPr>
            <w:r w:rsidRPr="002B04BD">
              <w:rPr>
                <w:rFonts w:cstheme="minorHAnsi"/>
                <w:b/>
                <w:bCs/>
              </w:rPr>
              <w:t>Szyny montażowe</w:t>
            </w:r>
          </w:p>
        </w:tc>
        <w:tc>
          <w:tcPr>
            <w:tcW w:w="4531" w:type="dxa"/>
            <w:vAlign w:val="center"/>
          </w:tcPr>
          <w:p w14:paraId="502EAFB5" w14:textId="77777777" w:rsidR="00BD31C9" w:rsidRPr="002B04BD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r w:rsidRPr="002B04BD">
              <w:rPr>
                <w:rFonts w:cstheme="minorHAnsi"/>
                <w:b/>
                <w:bCs/>
              </w:rPr>
              <w:t>Szyny ruchome</w:t>
            </w:r>
          </w:p>
        </w:tc>
      </w:tr>
      <w:tr w:rsidR="00BD31C9" w:rsidRPr="002B5D17" w14:paraId="445B8526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66D519BB" w14:textId="49C646B7" w:rsidR="00BD31C9" w:rsidRPr="002B04BD" w:rsidRDefault="00BD31C9" w:rsidP="00B45AEE">
            <w:pPr>
              <w:rPr>
                <w:rFonts w:cstheme="minorHAnsi"/>
                <w:b/>
                <w:bCs/>
              </w:rPr>
            </w:pPr>
            <w:r w:rsidRPr="002B04BD">
              <w:rPr>
                <w:rFonts w:cstheme="minorHAnsi"/>
                <w:b/>
                <w:bCs/>
              </w:rPr>
              <w:t>Zasilanie</w:t>
            </w:r>
            <w:r w:rsidR="002B04BD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18490542" w14:textId="77777777" w:rsidR="00BD31C9" w:rsidRPr="002B04BD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r w:rsidRPr="002B04BD">
              <w:rPr>
                <w:rFonts w:cstheme="minorHAnsi"/>
                <w:b/>
                <w:bCs/>
              </w:rPr>
              <w:t>2x 1100W (Hot-Plug)</w:t>
            </w:r>
          </w:p>
        </w:tc>
      </w:tr>
      <w:tr w:rsidR="00BD31C9" w:rsidRPr="002B5D17" w14:paraId="0C58E387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060FEA49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Moc</w:t>
            </w:r>
          </w:p>
        </w:tc>
        <w:tc>
          <w:tcPr>
            <w:tcW w:w="4531" w:type="dxa"/>
            <w:vAlign w:val="center"/>
          </w:tcPr>
          <w:p w14:paraId="2B9BA014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2x 1100 W</w:t>
            </w:r>
          </w:p>
        </w:tc>
      </w:tr>
      <w:tr w:rsidR="00BD31C9" w:rsidRPr="002B5D17" w14:paraId="75EDF6BA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491D77BA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Typ</w:t>
            </w:r>
          </w:p>
        </w:tc>
        <w:tc>
          <w:tcPr>
            <w:tcW w:w="4531" w:type="dxa"/>
            <w:vAlign w:val="center"/>
          </w:tcPr>
          <w:p w14:paraId="0A86F191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Hot-Plug</w:t>
            </w:r>
          </w:p>
        </w:tc>
      </w:tr>
      <w:tr w:rsidR="00BD31C9" w:rsidRPr="002B5D17" w14:paraId="229AFF45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451F4078" w14:textId="77777777" w:rsidR="00BD31C9" w:rsidRPr="001508C0" w:rsidRDefault="00BD31C9" w:rsidP="00B45AEE">
            <w:pPr>
              <w:rPr>
                <w:rFonts w:cstheme="minorHAnsi"/>
              </w:rPr>
            </w:pPr>
            <w:r w:rsidRPr="001508C0">
              <w:rPr>
                <w:rFonts w:cstheme="minorHAnsi"/>
              </w:rPr>
              <w:t>Redundancja</w:t>
            </w:r>
          </w:p>
        </w:tc>
        <w:tc>
          <w:tcPr>
            <w:tcW w:w="4531" w:type="dxa"/>
            <w:vAlign w:val="center"/>
          </w:tcPr>
          <w:p w14:paraId="5AF92205" w14:textId="77777777" w:rsidR="00BD31C9" w:rsidRPr="001508C0" w:rsidRDefault="00BD31C9" w:rsidP="00FE414E">
            <w:pPr>
              <w:jc w:val="center"/>
              <w:rPr>
                <w:rFonts w:cstheme="minorHAnsi"/>
              </w:rPr>
            </w:pPr>
            <w:r w:rsidRPr="001508C0">
              <w:rPr>
                <w:rFonts w:cstheme="minorHAnsi"/>
              </w:rPr>
              <w:t>Tak</w:t>
            </w:r>
          </w:p>
        </w:tc>
      </w:tr>
      <w:tr w:rsidR="00BD31C9" w:rsidRPr="002B5D17" w14:paraId="4540390C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2F3FD1A9" w14:textId="77777777" w:rsidR="00BD31C9" w:rsidRPr="002B04BD" w:rsidRDefault="00BD31C9" w:rsidP="00B45AEE">
            <w:pPr>
              <w:rPr>
                <w:rFonts w:cstheme="minorHAnsi"/>
                <w:b/>
                <w:bCs/>
              </w:rPr>
            </w:pPr>
            <w:r w:rsidRPr="002B04BD">
              <w:rPr>
                <w:rFonts w:cstheme="minorHAnsi"/>
                <w:b/>
                <w:bCs/>
              </w:rPr>
              <w:t>System operacyjny</w:t>
            </w:r>
          </w:p>
        </w:tc>
        <w:tc>
          <w:tcPr>
            <w:tcW w:w="4531" w:type="dxa"/>
            <w:vAlign w:val="center"/>
          </w:tcPr>
          <w:p w14:paraId="138DA4A9" w14:textId="77777777" w:rsidR="00A82806" w:rsidRPr="00D82CE5" w:rsidRDefault="00A82806" w:rsidP="00A82806">
            <w:pPr>
              <w:jc w:val="center"/>
              <w:rPr>
                <w:rFonts w:cstheme="minorHAnsi"/>
                <w:b/>
                <w:bCs/>
              </w:rPr>
            </w:pPr>
            <w:r w:rsidRPr="00D82CE5">
              <w:rPr>
                <w:rFonts w:cstheme="minorHAnsi"/>
                <w:b/>
                <w:bCs/>
              </w:rPr>
              <w:t xml:space="preserve">Windows Server 2022 Standard </w:t>
            </w:r>
            <w:r>
              <w:rPr>
                <w:rFonts w:cstheme="minorHAnsi"/>
                <w:b/>
                <w:bCs/>
              </w:rPr>
              <w:t xml:space="preserve">wraz </w:t>
            </w:r>
            <w:r w:rsidRPr="00D82CE5">
              <w:rPr>
                <w:rFonts w:cstheme="minorHAnsi"/>
                <w:b/>
                <w:bCs/>
              </w:rPr>
              <w:t xml:space="preserve">z </w:t>
            </w:r>
            <w:r>
              <w:rPr>
                <w:rFonts w:cstheme="minorHAnsi"/>
                <w:b/>
                <w:bCs/>
              </w:rPr>
              <w:t>zestawem nośników, także dla wersji Windows Server 2019 (</w:t>
            </w:r>
            <w:proofErr w:type="spellStart"/>
            <w:r>
              <w:rPr>
                <w:rFonts w:cstheme="minorHAnsi"/>
                <w:b/>
                <w:bCs/>
              </w:rPr>
              <w:t>downgrade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</w:p>
          <w:p w14:paraId="3BF2ACDB" w14:textId="77777777" w:rsidR="00A82806" w:rsidRPr="00D82CE5" w:rsidRDefault="00A82806" w:rsidP="00A82806">
            <w:pPr>
              <w:jc w:val="center"/>
              <w:rPr>
                <w:rFonts w:cstheme="minorHAnsi"/>
                <w:lang w:val="en-US"/>
              </w:rPr>
            </w:pPr>
            <w:r w:rsidRPr="00D82CE5">
              <w:rPr>
                <w:rFonts w:cstheme="minorHAnsi"/>
                <w:lang w:val="en-US"/>
              </w:rPr>
              <w:t>10 x MS Win Serv 2022/2019 CAL Device</w:t>
            </w:r>
          </w:p>
          <w:p w14:paraId="443BCD4F" w14:textId="67DE0FA5" w:rsidR="00BD31C9" w:rsidRPr="001508C0" w:rsidRDefault="00A82806" w:rsidP="00A82806">
            <w:pPr>
              <w:jc w:val="center"/>
              <w:rPr>
                <w:rFonts w:cstheme="minorHAnsi"/>
              </w:rPr>
            </w:pPr>
            <w:r w:rsidRPr="000718D0">
              <w:rPr>
                <w:rFonts w:cstheme="minorHAnsi"/>
              </w:rPr>
              <w:t>(utrzymanie spójności technologicznej)</w:t>
            </w:r>
          </w:p>
        </w:tc>
      </w:tr>
      <w:tr w:rsidR="00BD31C9" w:rsidRPr="002B5D17" w14:paraId="3054B545" w14:textId="77777777" w:rsidTr="00BD31C9">
        <w:tblPrEx>
          <w:jc w:val="left"/>
        </w:tblPrEx>
        <w:tc>
          <w:tcPr>
            <w:tcW w:w="4531" w:type="dxa"/>
            <w:vAlign w:val="center"/>
          </w:tcPr>
          <w:p w14:paraId="4BD96A09" w14:textId="77777777" w:rsidR="00BD31C9" w:rsidRPr="002B04BD" w:rsidRDefault="00BD31C9" w:rsidP="00B45AEE">
            <w:pPr>
              <w:rPr>
                <w:rFonts w:cstheme="minorHAnsi"/>
                <w:b/>
                <w:bCs/>
              </w:rPr>
            </w:pPr>
            <w:r w:rsidRPr="002B04BD">
              <w:rPr>
                <w:rFonts w:cstheme="minorHAnsi"/>
                <w:b/>
                <w:bCs/>
              </w:rPr>
              <w:t>Gwarancja</w:t>
            </w:r>
          </w:p>
        </w:tc>
        <w:tc>
          <w:tcPr>
            <w:tcW w:w="4531" w:type="dxa"/>
            <w:vAlign w:val="center"/>
          </w:tcPr>
          <w:p w14:paraId="6EC5AB97" w14:textId="77777777" w:rsidR="00BD31C9" w:rsidRPr="002B04BD" w:rsidRDefault="00BD31C9" w:rsidP="00FE414E">
            <w:pPr>
              <w:jc w:val="center"/>
              <w:rPr>
                <w:rFonts w:cstheme="minorHAnsi"/>
                <w:b/>
                <w:bCs/>
              </w:rPr>
            </w:pPr>
            <w:r w:rsidRPr="002B04BD">
              <w:rPr>
                <w:rFonts w:cstheme="minorHAnsi"/>
                <w:b/>
                <w:bCs/>
              </w:rPr>
              <w:t>3 lata</w:t>
            </w:r>
          </w:p>
        </w:tc>
      </w:tr>
    </w:tbl>
    <w:p w14:paraId="4FE2112B" w14:textId="77777777" w:rsidR="00E10408" w:rsidRDefault="00E10408" w:rsidP="00BB7CA3">
      <w:pPr>
        <w:rPr>
          <w:rFonts w:asciiTheme="minorHAnsi" w:hAnsiTheme="minorHAnsi" w:cstheme="minorHAnsi"/>
          <w:b/>
          <w:bCs/>
        </w:rPr>
      </w:pPr>
    </w:p>
    <w:p w14:paraId="5B7AA336" w14:textId="2BD61B4D" w:rsidR="002B5D17" w:rsidRDefault="00E10408" w:rsidP="00BB7CA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IV</w:t>
      </w:r>
    </w:p>
    <w:p w14:paraId="34D6AB35" w14:textId="4CB6B61D" w:rsidR="001508C0" w:rsidRPr="001508C0" w:rsidRDefault="001508C0" w:rsidP="00E10408">
      <w:pPr>
        <w:pStyle w:val="Akapitzli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Specyfikacja laptopa/komputera przenośnego – 2 sztuki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08C0" w:rsidRPr="002B5D17" w14:paraId="220364C9" w14:textId="77777777" w:rsidTr="008576DD">
        <w:tc>
          <w:tcPr>
            <w:tcW w:w="4531" w:type="dxa"/>
            <w:vAlign w:val="center"/>
          </w:tcPr>
          <w:p w14:paraId="7B3D7DD8" w14:textId="77777777" w:rsidR="001508C0" w:rsidRPr="001508C0" w:rsidRDefault="001508C0" w:rsidP="008576DD">
            <w:pPr>
              <w:rPr>
                <w:rFonts w:cstheme="minorHAnsi"/>
                <w:b/>
                <w:bCs/>
              </w:rPr>
            </w:pPr>
            <w:r w:rsidRPr="001508C0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4531" w:type="dxa"/>
            <w:vAlign w:val="center"/>
          </w:tcPr>
          <w:p w14:paraId="0111C6C7" w14:textId="77777777" w:rsidR="001508C0" w:rsidRPr="001508C0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1508C0">
              <w:rPr>
                <w:rFonts w:cstheme="minorHAnsi"/>
                <w:b/>
                <w:bCs/>
              </w:rPr>
              <w:t>Minimalne wymagania</w:t>
            </w:r>
          </w:p>
        </w:tc>
      </w:tr>
      <w:tr w:rsidR="001508C0" w:rsidRPr="002B5D17" w14:paraId="4829FA28" w14:textId="77777777" w:rsidTr="008576DD">
        <w:tc>
          <w:tcPr>
            <w:tcW w:w="4531" w:type="dxa"/>
            <w:vAlign w:val="center"/>
          </w:tcPr>
          <w:p w14:paraId="773E381A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Typ</w:t>
            </w:r>
          </w:p>
        </w:tc>
        <w:tc>
          <w:tcPr>
            <w:tcW w:w="4531" w:type="dxa"/>
            <w:vAlign w:val="center"/>
          </w:tcPr>
          <w:p w14:paraId="28FB34EC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Laptop</w:t>
            </w:r>
          </w:p>
        </w:tc>
      </w:tr>
      <w:tr w:rsidR="001508C0" w:rsidRPr="002B5D17" w14:paraId="03BFE30B" w14:textId="77777777" w:rsidTr="008576DD">
        <w:tc>
          <w:tcPr>
            <w:tcW w:w="4531" w:type="dxa"/>
            <w:shd w:val="clear" w:color="auto" w:fill="auto"/>
            <w:vAlign w:val="center"/>
          </w:tcPr>
          <w:p w14:paraId="0D6EA1C2" w14:textId="46B050AB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Procesor</w:t>
            </w:r>
            <w:r w:rsidR="00BD293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8403F0E" w14:textId="6E140B60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Procesor uzyskujący wynik średniej oceny co najmniej 26</w:t>
            </w:r>
            <w:r w:rsidR="00E172D7">
              <w:rPr>
                <w:rFonts w:cstheme="minorHAnsi"/>
                <w:b/>
                <w:bCs/>
              </w:rPr>
              <w:t>7</w:t>
            </w:r>
            <w:r w:rsidR="00FD1D22">
              <w:rPr>
                <w:rFonts w:cstheme="minorHAnsi"/>
                <w:b/>
                <w:bCs/>
              </w:rPr>
              <w:t>00</w:t>
            </w:r>
            <w:r w:rsidRPr="00BD293B">
              <w:rPr>
                <w:rFonts w:cstheme="minorHAnsi"/>
                <w:b/>
                <w:bCs/>
              </w:rPr>
              <w:t xml:space="preserve"> punktów w teście </w:t>
            </w:r>
            <w:proofErr w:type="spellStart"/>
            <w:r w:rsidRPr="00BD293B">
              <w:rPr>
                <w:rFonts w:cstheme="minorHAnsi"/>
                <w:b/>
                <w:bCs/>
              </w:rPr>
              <w:t>Passmark</w:t>
            </w:r>
            <w:proofErr w:type="spellEnd"/>
            <w:r w:rsidRPr="00BD293B">
              <w:rPr>
                <w:rFonts w:cstheme="minorHAnsi"/>
                <w:b/>
                <w:bCs/>
              </w:rPr>
              <w:t xml:space="preserve"> - CPU Mark. W ofercie wymagane jest podanie producenta i modelu procesora.</w:t>
            </w:r>
          </w:p>
        </w:tc>
      </w:tr>
      <w:tr w:rsidR="001508C0" w:rsidRPr="002B5D17" w14:paraId="778F64B6" w14:textId="77777777" w:rsidTr="008576DD">
        <w:tc>
          <w:tcPr>
            <w:tcW w:w="4531" w:type="dxa"/>
            <w:vAlign w:val="center"/>
          </w:tcPr>
          <w:p w14:paraId="7375C022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Taktowanie bazowe / turbo</w:t>
            </w:r>
          </w:p>
        </w:tc>
        <w:tc>
          <w:tcPr>
            <w:tcW w:w="4531" w:type="dxa"/>
            <w:vAlign w:val="center"/>
          </w:tcPr>
          <w:p w14:paraId="0758DFD3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2.30 GHz / 4.70 GHz</w:t>
            </w:r>
          </w:p>
        </w:tc>
      </w:tr>
      <w:tr w:rsidR="001508C0" w:rsidRPr="002B5D17" w14:paraId="0AB5972A" w14:textId="77777777" w:rsidTr="008576DD">
        <w:tc>
          <w:tcPr>
            <w:tcW w:w="4531" w:type="dxa"/>
            <w:vAlign w:val="center"/>
          </w:tcPr>
          <w:p w14:paraId="531789C2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Ilość rdzeni / wątków</w:t>
            </w:r>
          </w:p>
        </w:tc>
        <w:tc>
          <w:tcPr>
            <w:tcW w:w="4531" w:type="dxa"/>
            <w:vAlign w:val="center"/>
          </w:tcPr>
          <w:p w14:paraId="490CCA31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14 / 20</w:t>
            </w:r>
          </w:p>
        </w:tc>
      </w:tr>
      <w:tr w:rsidR="001508C0" w:rsidRPr="002B5D17" w14:paraId="623FF755" w14:textId="77777777" w:rsidTr="008576DD">
        <w:tc>
          <w:tcPr>
            <w:tcW w:w="4531" w:type="dxa"/>
            <w:vAlign w:val="center"/>
          </w:tcPr>
          <w:p w14:paraId="7374E62B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Pamięć Cache</w:t>
            </w:r>
          </w:p>
        </w:tc>
        <w:tc>
          <w:tcPr>
            <w:tcW w:w="4531" w:type="dxa"/>
            <w:vAlign w:val="center"/>
          </w:tcPr>
          <w:p w14:paraId="66AEFD80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24 MB</w:t>
            </w:r>
          </w:p>
        </w:tc>
      </w:tr>
      <w:tr w:rsidR="001508C0" w:rsidRPr="002B5D17" w14:paraId="3C86FA85" w14:textId="77777777" w:rsidTr="008576DD">
        <w:tc>
          <w:tcPr>
            <w:tcW w:w="4531" w:type="dxa"/>
            <w:vAlign w:val="center"/>
          </w:tcPr>
          <w:p w14:paraId="4B005DEE" w14:textId="75138636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Pamięć RAM</w:t>
            </w:r>
            <w:r w:rsidR="00BD293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68205C6F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32GB DDR5 4800Mhz</w:t>
            </w:r>
          </w:p>
        </w:tc>
      </w:tr>
      <w:tr w:rsidR="001508C0" w:rsidRPr="002B5D17" w14:paraId="64D75619" w14:textId="77777777" w:rsidTr="008576DD">
        <w:tc>
          <w:tcPr>
            <w:tcW w:w="4531" w:type="dxa"/>
            <w:vAlign w:val="center"/>
          </w:tcPr>
          <w:p w14:paraId="2145A53F" w14:textId="0910BA82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Karta graficzna</w:t>
            </w:r>
            <w:r w:rsidR="00BD293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07E12F11" w14:textId="061B9D7E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Karta uzyskująca wynik średniej oceny co najmniej 129</w:t>
            </w:r>
            <w:r w:rsidR="00AE21D9">
              <w:rPr>
                <w:rFonts w:cstheme="minorHAnsi"/>
                <w:b/>
                <w:bCs/>
              </w:rPr>
              <w:t>5</w:t>
            </w:r>
            <w:r w:rsidR="00FD1D22">
              <w:rPr>
                <w:rFonts w:cstheme="minorHAnsi"/>
                <w:b/>
                <w:bCs/>
              </w:rPr>
              <w:t>5</w:t>
            </w:r>
            <w:r w:rsidRPr="00BD293B">
              <w:rPr>
                <w:rFonts w:cstheme="minorHAnsi"/>
                <w:b/>
                <w:bCs/>
              </w:rPr>
              <w:t xml:space="preserve"> punktów w teście </w:t>
            </w:r>
            <w:proofErr w:type="spellStart"/>
            <w:r w:rsidRPr="00BD293B">
              <w:rPr>
                <w:rFonts w:cstheme="minorHAnsi"/>
                <w:b/>
                <w:bCs/>
              </w:rPr>
              <w:t>Passmark</w:t>
            </w:r>
            <w:proofErr w:type="spellEnd"/>
            <w:r w:rsidRPr="00BD293B">
              <w:rPr>
                <w:rFonts w:cstheme="minorHAnsi"/>
                <w:b/>
                <w:bCs/>
              </w:rPr>
              <w:t xml:space="preserve"> - GPU Mark. W ofercie wymagane jest podanie producenta i modelu karty.</w:t>
            </w:r>
          </w:p>
        </w:tc>
      </w:tr>
      <w:tr w:rsidR="001508C0" w:rsidRPr="002B5D17" w14:paraId="124FBA31" w14:textId="77777777" w:rsidTr="008576DD">
        <w:tc>
          <w:tcPr>
            <w:tcW w:w="4531" w:type="dxa"/>
            <w:vAlign w:val="center"/>
          </w:tcPr>
          <w:p w14:paraId="340EDC64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Pamięć karty graficznej</w:t>
            </w:r>
          </w:p>
        </w:tc>
        <w:tc>
          <w:tcPr>
            <w:tcW w:w="4531" w:type="dxa"/>
            <w:vAlign w:val="center"/>
          </w:tcPr>
          <w:p w14:paraId="3929C3F7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6GB GDDR6</w:t>
            </w:r>
          </w:p>
        </w:tc>
      </w:tr>
      <w:tr w:rsidR="001508C0" w:rsidRPr="002B5D17" w14:paraId="1A7F51A9" w14:textId="77777777" w:rsidTr="008576DD">
        <w:tc>
          <w:tcPr>
            <w:tcW w:w="4531" w:type="dxa"/>
            <w:vAlign w:val="center"/>
          </w:tcPr>
          <w:p w14:paraId="17A6AD04" w14:textId="61CFCE7D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Ekran</w:t>
            </w:r>
            <w:r w:rsidR="00BD293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7048234E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15,6 cala</w:t>
            </w:r>
          </w:p>
        </w:tc>
      </w:tr>
      <w:tr w:rsidR="001508C0" w:rsidRPr="002B5D17" w14:paraId="5D86FFFA" w14:textId="77777777" w:rsidTr="008576DD">
        <w:tc>
          <w:tcPr>
            <w:tcW w:w="4531" w:type="dxa"/>
            <w:vAlign w:val="center"/>
          </w:tcPr>
          <w:p w14:paraId="216C90A5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Rozdzielczość</w:t>
            </w:r>
          </w:p>
        </w:tc>
        <w:tc>
          <w:tcPr>
            <w:tcW w:w="4531" w:type="dxa"/>
            <w:vAlign w:val="center"/>
          </w:tcPr>
          <w:p w14:paraId="5CF5D205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1920 x 1080 (Full HD) pikseli</w:t>
            </w:r>
          </w:p>
        </w:tc>
      </w:tr>
      <w:tr w:rsidR="001508C0" w:rsidRPr="002B5D17" w14:paraId="6DD15A86" w14:textId="77777777" w:rsidTr="008576DD">
        <w:tc>
          <w:tcPr>
            <w:tcW w:w="4531" w:type="dxa"/>
            <w:vAlign w:val="center"/>
          </w:tcPr>
          <w:p w14:paraId="1F1704D2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Technologia panelu wyświetlacza</w:t>
            </w:r>
          </w:p>
        </w:tc>
        <w:tc>
          <w:tcPr>
            <w:tcW w:w="4531" w:type="dxa"/>
            <w:vAlign w:val="center"/>
          </w:tcPr>
          <w:p w14:paraId="5120AE73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proofErr w:type="spellStart"/>
            <w:r w:rsidRPr="006259B3">
              <w:rPr>
                <w:rFonts w:cstheme="minorHAnsi"/>
              </w:rPr>
              <w:t>Wide-Viewing</w:t>
            </w:r>
            <w:proofErr w:type="spellEnd"/>
            <w:r w:rsidRPr="006259B3">
              <w:rPr>
                <w:rFonts w:cstheme="minorHAnsi"/>
              </w:rPr>
              <w:t xml:space="preserve"> </w:t>
            </w:r>
            <w:proofErr w:type="spellStart"/>
            <w:r w:rsidRPr="006259B3">
              <w:rPr>
                <w:rFonts w:cstheme="minorHAnsi"/>
              </w:rPr>
              <w:t>Angle</w:t>
            </w:r>
            <w:proofErr w:type="spellEnd"/>
            <w:r w:rsidRPr="006259B3">
              <w:rPr>
                <w:rFonts w:cstheme="minorHAnsi"/>
              </w:rPr>
              <w:t xml:space="preserve"> (WVA)</w:t>
            </w:r>
          </w:p>
        </w:tc>
      </w:tr>
      <w:tr w:rsidR="001508C0" w:rsidRPr="002B5D17" w14:paraId="49E65DE8" w14:textId="77777777" w:rsidTr="008576DD">
        <w:tc>
          <w:tcPr>
            <w:tcW w:w="4531" w:type="dxa"/>
            <w:vAlign w:val="center"/>
          </w:tcPr>
          <w:p w14:paraId="138AC456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Częstotliwość odświeżania</w:t>
            </w:r>
          </w:p>
        </w:tc>
        <w:tc>
          <w:tcPr>
            <w:tcW w:w="4531" w:type="dxa"/>
            <w:vAlign w:val="center"/>
          </w:tcPr>
          <w:p w14:paraId="4D9AE23F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 xml:space="preserve">165 </w:t>
            </w:r>
            <w:proofErr w:type="spellStart"/>
            <w:r w:rsidRPr="006259B3">
              <w:rPr>
                <w:rFonts w:cstheme="minorHAnsi"/>
              </w:rPr>
              <w:t>Hz</w:t>
            </w:r>
            <w:proofErr w:type="spellEnd"/>
          </w:p>
        </w:tc>
      </w:tr>
      <w:tr w:rsidR="001508C0" w:rsidRPr="002B5D17" w14:paraId="578C00C8" w14:textId="77777777" w:rsidTr="008576DD">
        <w:tc>
          <w:tcPr>
            <w:tcW w:w="4531" w:type="dxa"/>
            <w:vAlign w:val="center"/>
          </w:tcPr>
          <w:p w14:paraId="25AD7103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Liczba pikseli na cal (PPI)</w:t>
            </w:r>
          </w:p>
        </w:tc>
        <w:tc>
          <w:tcPr>
            <w:tcW w:w="4531" w:type="dxa"/>
            <w:vAlign w:val="center"/>
          </w:tcPr>
          <w:p w14:paraId="09D550DE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141</w:t>
            </w:r>
          </w:p>
        </w:tc>
      </w:tr>
      <w:tr w:rsidR="001508C0" w:rsidRPr="002B5D17" w14:paraId="616BB05A" w14:textId="77777777" w:rsidTr="008576DD">
        <w:tc>
          <w:tcPr>
            <w:tcW w:w="4531" w:type="dxa"/>
            <w:vAlign w:val="center"/>
          </w:tcPr>
          <w:p w14:paraId="3106D1F9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Luminancja (typowa)</w:t>
            </w:r>
          </w:p>
        </w:tc>
        <w:tc>
          <w:tcPr>
            <w:tcW w:w="4531" w:type="dxa"/>
            <w:vAlign w:val="center"/>
          </w:tcPr>
          <w:p w14:paraId="6DB204B6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 xml:space="preserve">300 </w:t>
            </w:r>
            <w:proofErr w:type="spellStart"/>
            <w:r w:rsidRPr="006259B3">
              <w:rPr>
                <w:rFonts w:cstheme="minorHAnsi"/>
              </w:rPr>
              <w:t>nits</w:t>
            </w:r>
            <w:proofErr w:type="spellEnd"/>
          </w:p>
        </w:tc>
      </w:tr>
      <w:tr w:rsidR="001508C0" w:rsidRPr="002B5D17" w14:paraId="76551829" w14:textId="77777777" w:rsidTr="008576DD">
        <w:tc>
          <w:tcPr>
            <w:tcW w:w="4531" w:type="dxa"/>
            <w:vAlign w:val="center"/>
          </w:tcPr>
          <w:p w14:paraId="7B595ECF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Czas reakcji (maksymalny)</w:t>
            </w:r>
          </w:p>
        </w:tc>
        <w:tc>
          <w:tcPr>
            <w:tcW w:w="4531" w:type="dxa"/>
            <w:vAlign w:val="center"/>
          </w:tcPr>
          <w:p w14:paraId="2E971D8B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13 ms</w:t>
            </w:r>
          </w:p>
        </w:tc>
      </w:tr>
      <w:tr w:rsidR="001508C0" w:rsidRPr="002B5D17" w14:paraId="00F7EBAD" w14:textId="77777777" w:rsidTr="008576DD">
        <w:tc>
          <w:tcPr>
            <w:tcW w:w="4531" w:type="dxa"/>
            <w:vAlign w:val="center"/>
          </w:tcPr>
          <w:p w14:paraId="398CE5B7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Standardowy współczynnik kontrastu</w:t>
            </w:r>
          </w:p>
        </w:tc>
        <w:tc>
          <w:tcPr>
            <w:tcW w:w="4531" w:type="dxa"/>
            <w:vAlign w:val="center"/>
          </w:tcPr>
          <w:p w14:paraId="6D556B07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800 : 1</w:t>
            </w:r>
          </w:p>
        </w:tc>
      </w:tr>
      <w:tr w:rsidR="001508C0" w:rsidRPr="002B5D17" w14:paraId="26DF9D60" w14:textId="77777777" w:rsidTr="008576DD">
        <w:tc>
          <w:tcPr>
            <w:tcW w:w="4531" w:type="dxa"/>
            <w:vAlign w:val="center"/>
          </w:tcPr>
          <w:p w14:paraId="4218F057" w14:textId="7C317343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Zamontowany dysk</w:t>
            </w:r>
            <w:r w:rsidR="00BD293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51C8FEB1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 xml:space="preserve">SSD M.2 </w:t>
            </w:r>
            <w:proofErr w:type="spellStart"/>
            <w:r w:rsidRPr="00BD293B">
              <w:rPr>
                <w:rFonts w:cstheme="minorHAnsi"/>
                <w:b/>
                <w:bCs/>
              </w:rPr>
              <w:t>PCIe</w:t>
            </w:r>
            <w:proofErr w:type="spellEnd"/>
            <w:r w:rsidRPr="00BD293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D293B">
              <w:rPr>
                <w:rFonts w:cstheme="minorHAnsi"/>
                <w:b/>
                <w:bCs/>
              </w:rPr>
              <w:t>NVMe</w:t>
            </w:r>
            <w:proofErr w:type="spellEnd"/>
          </w:p>
        </w:tc>
      </w:tr>
      <w:tr w:rsidR="001508C0" w:rsidRPr="002B5D17" w14:paraId="7022F294" w14:textId="77777777" w:rsidTr="008576DD">
        <w:tc>
          <w:tcPr>
            <w:tcW w:w="4531" w:type="dxa"/>
            <w:vAlign w:val="center"/>
          </w:tcPr>
          <w:p w14:paraId="6BA533E1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Pojemność dysku</w:t>
            </w:r>
          </w:p>
        </w:tc>
        <w:tc>
          <w:tcPr>
            <w:tcW w:w="4531" w:type="dxa"/>
            <w:vAlign w:val="center"/>
          </w:tcPr>
          <w:p w14:paraId="3BC42DEF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1000 GB</w:t>
            </w:r>
          </w:p>
        </w:tc>
      </w:tr>
      <w:tr w:rsidR="001508C0" w:rsidRPr="006A2D58" w14:paraId="6EE56F6E" w14:textId="77777777" w:rsidTr="008576DD">
        <w:tc>
          <w:tcPr>
            <w:tcW w:w="4531" w:type="dxa"/>
            <w:vAlign w:val="center"/>
          </w:tcPr>
          <w:p w14:paraId="07C0FFEB" w14:textId="101FDA16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lastRenderedPageBreak/>
              <w:t>Karta dźwiękowa</w:t>
            </w:r>
            <w:r w:rsidR="00BD293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1226A06F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BD293B">
              <w:rPr>
                <w:rFonts w:cstheme="minorHAnsi"/>
                <w:b/>
                <w:bCs/>
                <w:lang w:val="en-US"/>
              </w:rPr>
              <w:t>zintegrowana</w:t>
            </w:r>
            <w:proofErr w:type="spellEnd"/>
            <w:r w:rsidRPr="00BD293B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BD293B">
              <w:rPr>
                <w:rFonts w:cstheme="minorHAnsi"/>
                <w:b/>
                <w:bCs/>
                <w:lang w:val="en-US"/>
              </w:rPr>
              <w:t>zgodna</w:t>
            </w:r>
            <w:proofErr w:type="spellEnd"/>
            <w:r w:rsidRPr="00BD293B">
              <w:rPr>
                <w:rFonts w:cstheme="minorHAnsi"/>
                <w:b/>
                <w:bCs/>
                <w:lang w:val="en-US"/>
              </w:rPr>
              <w:t xml:space="preserve"> z Intel High Definition Audio</w:t>
            </w:r>
          </w:p>
        </w:tc>
      </w:tr>
      <w:tr w:rsidR="001508C0" w:rsidRPr="002B5D17" w14:paraId="6053EF50" w14:textId="77777777" w:rsidTr="008576DD">
        <w:tc>
          <w:tcPr>
            <w:tcW w:w="4531" w:type="dxa"/>
            <w:vAlign w:val="center"/>
          </w:tcPr>
          <w:p w14:paraId="72F0B622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Wbudowane głośniki</w:t>
            </w:r>
          </w:p>
        </w:tc>
        <w:tc>
          <w:tcPr>
            <w:tcW w:w="4531" w:type="dxa"/>
            <w:vAlign w:val="center"/>
          </w:tcPr>
          <w:p w14:paraId="17883B34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2</w:t>
            </w:r>
          </w:p>
        </w:tc>
      </w:tr>
      <w:tr w:rsidR="001508C0" w:rsidRPr="002B5D17" w14:paraId="2B7C73B6" w14:textId="77777777" w:rsidTr="008576DD">
        <w:tc>
          <w:tcPr>
            <w:tcW w:w="4531" w:type="dxa"/>
            <w:vAlign w:val="center"/>
          </w:tcPr>
          <w:p w14:paraId="0F10BD76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Wbudowany mikrofon</w:t>
            </w:r>
          </w:p>
        </w:tc>
        <w:tc>
          <w:tcPr>
            <w:tcW w:w="4531" w:type="dxa"/>
            <w:vAlign w:val="center"/>
          </w:tcPr>
          <w:p w14:paraId="104112D7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Tak</w:t>
            </w:r>
          </w:p>
        </w:tc>
      </w:tr>
      <w:tr w:rsidR="001508C0" w:rsidRPr="002B5D17" w14:paraId="7ED31A70" w14:textId="77777777" w:rsidTr="008576DD">
        <w:tc>
          <w:tcPr>
            <w:tcW w:w="4531" w:type="dxa"/>
            <w:vAlign w:val="center"/>
          </w:tcPr>
          <w:p w14:paraId="606FCA08" w14:textId="30FE4480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Łączność bezprzewodowa</w:t>
            </w:r>
            <w:r w:rsidR="00BD293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3BA68899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 xml:space="preserve">Bluetooth, </w:t>
            </w:r>
            <w:proofErr w:type="spellStart"/>
            <w:r w:rsidRPr="00BD293B">
              <w:rPr>
                <w:rFonts w:cstheme="minorHAnsi"/>
                <w:b/>
                <w:bCs/>
              </w:rPr>
              <w:t>WiFi</w:t>
            </w:r>
            <w:proofErr w:type="spellEnd"/>
          </w:p>
        </w:tc>
      </w:tr>
      <w:tr w:rsidR="001508C0" w:rsidRPr="002B5D17" w14:paraId="57EB8FAD" w14:textId="77777777" w:rsidTr="008576DD">
        <w:tc>
          <w:tcPr>
            <w:tcW w:w="4531" w:type="dxa"/>
            <w:vAlign w:val="center"/>
          </w:tcPr>
          <w:p w14:paraId="03AA381F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Obsługiwane pasma częstotliwości</w:t>
            </w:r>
          </w:p>
        </w:tc>
        <w:tc>
          <w:tcPr>
            <w:tcW w:w="4531" w:type="dxa"/>
            <w:vAlign w:val="center"/>
          </w:tcPr>
          <w:p w14:paraId="3437B370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2.4 GHz / 5 GHz</w:t>
            </w:r>
          </w:p>
        </w:tc>
      </w:tr>
      <w:tr w:rsidR="001508C0" w:rsidRPr="002B5D17" w14:paraId="46A5ED49" w14:textId="77777777" w:rsidTr="008576DD">
        <w:tc>
          <w:tcPr>
            <w:tcW w:w="4531" w:type="dxa"/>
            <w:vAlign w:val="center"/>
          </w:tcPr>
          <w:p w14:paraId="02F3BE56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Standard bezprzewodowe</w:t>
            </w:r>
          </w:p>
        </w:tc>
        <w:tc>
          <w:tcPr>
            <w:tcW w:w="4531" w:type="dxa"/>
            <w:vAlign w:val="center"/>
          </w:tcPr>
          <w:p w14:paraId="5BD99E97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Wi-Fi 6 (</w:t>
            </w:r>
            <w:proofErr w:type="spellStart"/>
            <w:r w:rsidRPr="006259B3">
              <w:rPr>
                <w:rFonts w:cstheme="minorHAnsi"/>
              </w:rPr>
              <w:t>WiFi</w:t>
            </w:r>
            <w:proofErr w:type="spellEnd"/>
            <w:r w:rsidRPr="006259B3">
              <w:rPr>
                <w:rFonts w:cstheme="minorHAnsi"/>
              </w:rPr>
              <w:t xml:space="preserve"> 802.11ax)</w:t>
            </w:r>
          </w:p>
        </w:tc>
      </w:tr>
      <w:tr w:rsidR="001508C0" w:rsidRPr="002B5D17" w14:paraId="42314D93" w14:textId="77777777" w:rsidTr="008576DD">
        <w:tc>
          <w:tcPr>
            <w:tcW w:w="4531" w:type="dxa"/>
            <w:vAlign w:val="center"/>
          </w:tcPr>
          <w:p w14:paraId="668CDF9C" w14:textId="2596B96B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Łączność przewodowa</w:t>
            </w:r>
            <w:r w:rsidR="00BD293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456B588F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Gigabit Ethernet</w:t>
            </w:r>
          </w:p>
        </w:tc>
      </w:tr>
      <w:tr w:rsidR="001508C0" w:rsidRPr="002B5D17" w14:paraId="0550EFEF" w14:textId="77777777" w:rsidTr="008576DD">
        <w:tc>
          <w:tcPr>
            <w:tcW w:w="4531" w:type="dxa"/>
            <w:vAlign w:val="center"/>
          </w:tcPr>
          <w:p w14:paraId="7879E241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Szybkość przesyłania danych</w:t>
            </w:r>
          </w:p>
        </w:tc>
        <w:tc>
          <w:tcPr>
            <w:tcW w:w="4531" w:type="dxa"/>
            <w:vAlign w:val="center"/>
          </w:tcPr>
          <w:p w14:paraId="76E9E05B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 xml:space="preserve">10/100/1000 </w:t>
            </w:r>
            <w:proofErr w:type="spellStart"/>
            <w:r w:rsidRPr="006259B3">
              <w:rPr>
                <w:rFonts w:cstheme="minorHAnsi"/>
              </w:rPr>
              <w:t>Mbps</w:t>
            </w:r>
            <w:proofErr w:type="spellEnd"/>
          </w:p>
        </w:tc>
      </w:tr>
      <w:tr w:rsidR="001508C0" w:rsidRPr="002B5D17" w14:paraId="36DB307A" w14:textId="77777777" w:rsidTr="008576DD">
        <w:tc>
          <w:tcPr>
            <w:tcW w:w="4531" w:type="dxa"/>
            <w:vAlign w:val="center"/>
          </w:tcPr>
          <w:p w14:paraId="0D115475" w14:textId="77777777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Kamera</w:t>
            </w:r>
          </w:p>
        </w:tc>
        <w:tc>
          <w:tcPr>
            <w:tcW w:w="4531" w:type="dxa"/>
            <w:vAlign w:val="center"/>
          </w:tcPr>
          <w:p w14:paraId="6CE1BB8E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 xml:space="preserve">Zdjęcia: 0.92 </w:t>
            </w:r>
            <w:proofErr w:type="spellStart"/>
            <w:r w:rsidRPr="00BD293B">
              <w:rPr>
                <w:rFonts w:cstheme="minorHAnsi"/>
                <w:b/>
                <w:bCs/>
              </w:rPr>
              <w:t>megapixel</w:t>
            </w:r>
            <w:proofErr w:type="spellEnd"/>
          </w:p>
          <w:p w14:paraId="2AE5397D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Wideo:  1280 x 720 (HD) pikseli</w:t>
            </w:r>
          </w:p>
        </w:tc>
      </w:tr>
      <w:tr w:rsidR="001508C0" w:rsidRPr="002B5D17" w14:paraId="7EABE918" w14:textId="77777777" w:rsidTr="008576DD">
        <w:tc>
          <w:tcPr>
            <w:tcW w:w="4531" w:type="dxa"/>
            <w:vAlign w:val="center"/>
          </w:tcPr>
          <w:p w14:paraId="11DF776A" w14:textId="77777777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proofErr w:type="spellStart"/>
            <w:r w:rsidRPr="00BD293B">
              <w:rPr>
                <w:rFonts w:cstheme="minorHAnsi"/>
                <w:b/>
                <w:bCs/>
              </w:rPr>
              <w:t>Touchpad</w:t>
            </w:r>
            <w:proofErr w:type="spellEnd"/>
          </w:p>
        </w:tc>
        <w:tc>
          <w:tcPr>
            <w:tcW w:w="4531" w:type="dxa"/>
            <w:vAlign w:val="center"/>
          </w:tcPr>
          <w:p w14:paraId="44F4CEBC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Tak</w:t>
            </w:r>
          </w:p>
        </w:tc>
      </w:tr>
      <w:tr w:rsidR="001508C0" w:rsidRPr="002B5D17" w14:paraId="62F1F33B" w14:textId="77777777" w:rsidTr="008576DD">
        <w:tc>
          <w:tcPr>
            <w:tcW w:w="4531" w:type="dxa"/>
            <w:vAlign w:val="center"/>
          </w:tcPr>
          <w:p w14:paraId="241A4604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Klawiatura</w:t>
            </w:r>
          </w:p>
        </w:tc>
        <w:tc>
          <w:tcPr>
            <w:tcW w:w="4531" w:type="dxa"/>
            <w:vAlign w:val="center"/>
          </w:tcPr>
          <w:p w14:paraId="1EFCCA84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Klawiatura standardowa z blokiem numerycznym</w:t>
            </w:r>
          </w:p>
        </w:tc>
      </w:tr>
      <w:tr w:rsidR="001508C0" w:rsidRPr="002B5D17" w14:paraId="234DA9C1" w14:textId="77777777" w:rsidTr="008576DD">
        <w:tc>
          <w:tcPr>
            <w:tcW w:w="4531" w:type="dxa"/>
            <w:vAlign w:val="center"/>
          </w:tcPr>
          <w:p w14:paraId="770D10FF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Układ klawiatury</w:t>
            </w:r>
          </w:p>
        </w:tc>
        <w:tc>
          <w:tcPr>
            <w:tcW w:w="4531" w:type="dxa"/>
            <w:vAlign w:val="center"/>
          </w:tcPr>
          <w:p w14:paraId="4B51FC6C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QWERTY</w:t>
            </w:r>
          </w:p>
        </w:tc>
      </w:tr>
      <w:tr w:rsidR="001508C0" w:rsidRPr="002B5D17" w14:paraId="74177502" w14:textId="77777777" w:rsidTr="008576DD">
        <w:tc>
          <w:tcPr>
            <w:tcW w:w="4531" w:type="dxa"/>
            <w:vAlign w:val="center"/>
          </w:tcPr>
          <w:p w14:paraId="757627E1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Podświetlana klawiatura</w:t>
            </w:r>
          </w:p>
        </w:tc>
        <w:tc>
          <w:tcPr>
            <w:tcW w:w="4531" w:type="dxa"/>
            <w:vAlign w:val="center"/>
          </w:tcPr>
          <w:p w14:paraId="50E4C99D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Tak</w:t>
            </w:r>
          </w:p>
        </w:tc>
      </w:tr>
      <w:tr w:rsidR="001508C0" w:rsidRPr="002B5D17" w14:paraId="741081EE" w14:textId="77777777" w:rsidTr="008576DD">
        <w:tc>
          <w:tcPr>
            <w:tcW w:w="4531" w:type="dxa"/>
            <w:vAlign w:val="center"/>
          </w:tcPr>
          <w:p w14:paraId="42F0B9EC" w14:textId="77777777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Rodzaj baterii</w:t>
            </w:r>
          </w:p>
        </w:tc>
        <w:tc>
          <w:tcPr>
            <w:tcW w:w="4531" w:type="dxa"/>
            <w:vAlign w:val="center"/>
          </w:tcPr>
          <w:p w14:paraId="281977AA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 xml:space="preserve">6-cell (86 </w:t>
            </w:r>
            <w:proofErr w:type="spellStart"/>
            <w:r w:rsidRPr="00BD293B">
              <w:rPr>
                <w:rFonts w:cstheme="minorHAnsi"/>
                <w:b/>
                <w:bCs/>
              </w:rPr>
              <w:t>Wh</w:t>
            </w:r>
            <w:proofErr w:type="spellEnd"/>
            <w:r w:rsidRPr="00BD293B">
              <w:rPr>
                <w:rFonts w:cstheme="minorHAnsi"/>
                <w:b/>
                <w:bCs/>
              </w:rPr>
              <w:t>)</w:t>
            </w:r>
          </w:p>
        </w:tc>
      </w:tr>
      <w:tr w:rsidR="001508C0" w:rsidRPr="002B5D17" w14:paraId="10A47A32" w14:textId="77777777" w:rsidTr="008576DD">
        <w:tc>
          <w:tcPr>
            <w:tcW w:w="4531" w:type="dxa"/>
            <w:vAlign w:val="center"/>
          </w:tcPr>
          <w:p w14:paraId="38558B1C" w14:textId="77777777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Złącze sieciowe</w:t>
            </w:r>
          </w:p>
        </w:tc>
        <w:tc>
          <w:tcPr>
            <w:tcW w:w="4531" w:type="dxa"/>
            <w:vAlign w:val="center"/>
          </w:tcPr>
          <w:p w14:paraId="44C6908E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1 x RJ45</w:t>
            </w:r>
          </w:p>
        </w:tc>
      </w:tr>
      <w:tr w:rsidR="001508C0" w:rsidRPr="002B5D17" w14:paraId="3CB84274" w14:textId="77777777" w:rsidTr="008576DD">
        <w:tc>
          <w:tcPr>
            <w:tcW w:w="4531" w:type="dxa"/>
            <w:vAlign w:val="center"/>
          </w:tcPr>
          <w:p w14:paraId="10F08524" w14:textId="77777777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Port audio</w:t>
            </w:r>
          </w:p>
        </w:tc>
        <w:tc>
          <w:tcPr>
            <w:tcW w:w="4531" w:type="dxa"/>
            <w:vAlign w:val="center"/>
          </w:tcPr>
          <w:p w14:paraId="763079A9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 xml:space="preserve">Combo </w:t>
            </w:r>
            <w:proofErr w:type="spellStart"/>
            <w:r w:rsidRPr="00BD293B">
              <w:rPr>
                <w:rFonts w:cstheme="minorHAnsi"/>
                <w:b/>
                <w:bCs/>
              </w:rPr>
              <w:t>jack</w:t>
            </w:r>
            <w:proofErr w:type="spellEnd"/>
            <w:r w:rsidRPr="00BD293B">
              <w:rPr>
                <w:rFonts w:cstheme="minorHAnsi"/>
                <w:b/>
                <w:bCs/>
              </w:rPr>
              <w:t xml:space="preserve"> (wejście/wyjście audio)</w:t>
            </w:r>
          </w:p>
        </w:tc>
      </w:tr>
      <w:tr w:rsidR="001508C0" w:rsidRPr="002B5D17" w14:paraId="606DE7DA" w14:textId="77777777" w:rsidTr="008576DD">
        <w:tc>
          <w:tcPr>
            <w:tcW w:w="4531" w:type="dxa"/>
            <w:vAlign w:val="center"/>
          </w:tcPr>
          <w:p w14:paraId="03DA31F0" w14:textId="77777777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Port wideo</w:t>
            </w:r>
          </w:p>
        </w:tc>
        <w:tc>
          <w:tcPr>
            <w:tcW w:w="4531" w:type="dxa"/>
            <w:vAlign w:val="center"/>
          </w:tcPr>
          <w:p w14:paraId="64BA76D6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1 x HDMI 2.1</w:t>
            </w:r>
          </w:p>
        </w:tc>
      </w:tr>
      <w:tr w:rsidR="001508C0" w:rsidRPr="002B5D17" w14:paraId="7107955C" w14:textId="77777777" w:rsidTr="008576DD">
        <w:tc>
          <w:tcPr>
            <w:tcW w:w="4531" w:type="dxa"/>
            <w:vAlign w:val="center"/>
          </w:tcPr>
          <w:p w14:paraId="7364768D" w14:textId="77777777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Porty USB</w:t>
            </w:r>
          </w:p>
        </w:tc>
        <w:tc>
          <w:tcPr>
            <w:tcW w:w="4531" w:type="dxa"/>
            <w:vAlign w:val="center"/>
          </w:tcPr>
          <w:p w14:paraId="7024EFB0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3 x USB 3.2</w:t>
            </w:r>
          </w:p>
          <w:p w14:paraId="540C2581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 xml:space="preserve">1 x </w:t>
            </w:r>
            <w:proofErr w:type="spellStart"/>
            <w:r w:rsidRPr="00BD293B">
              <w:rPr>
                <w:rFonts w:cstheme="minorHAnsi"/>
                <w:b/>
                <w:bCs/>
              </w:rPr>
              <w:t>Thunderbolt</w:t>
            </w:r>
            <w:proofErr w:type="spellEnd"/>
          </w:p>
        </w:tc>
      </w:tr>
      <w:tr w:rsidR="001508C0" w:rsidRPr="002B5D17" w14:paraId="4A50BE22" w14:textId="77777777" w:rsidTr="008576DD">
        <w:tc>
          <w:tcPr>
            <w:tcW w:w="4531" w:type="dxa"/>
            <w:vAlign w:val="center"/>
          </w:tcPr>
          <w:p w14:paraId="4AF9DFE9" w14:textId="77777777" w:rsidR="001508C0" w:rsidRPr="00BD293B" w:rsidRDefault="001508C0" w:rsidP="008576D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D293B">
              <w:rPr>
                <w:rFonts w:eastAsia="Times New Roman" w:cstheme="minorHAnsi"/>
                <w:b/>
                <w:bCs/>
                <w:lang w:eastAsia="pl-PL"/>
              </w:rPr>
              <w:t>Zabezpieczenia</w:t>
            </w:r>
          </w:p>
        </w:tc>
        <w:tc>
          <w:tcPr>
            <w:tcW w:w="4531" w:type="dxa"/>
            <w:vAlign w:val="center"/>
          </w:tcPr>
          <w:p w14:paraId="6F0FC04A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Szyfrowanie TPM</w:t>
            </w:r>
          </w:p>
        </w:tc>
      </w:tr>
      <w:tr w:rsidR="001508C0" w:rsidRPr="002B5D17" w14:paraId="53351F4A" w14:textId="77777777" w:rsidTr="008576DD">
        <w:tc>
          <w:tcPr>
            <w:tcW w:w="4531" w:type="dxa"/>
            <w:vAlign w:val="center"/>
          </w:tcPr>
          <w:p w14:paraId="169B03E2" w14:textId="77777777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System operacyjny</w:t>
            </w:r>
          </w:p>
        </w:tc>
        <w:tc>
          <w:tcPr>
            <w:tcW w:w="4531" w:type="dxa"/>
            <w:vAlign w:val="center"/>
          </w:tcPr>
          <w:p w14:paraId="53F0AD4C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 xml:space="preserve">Windows 11 Pro </w:t>
            </w:r>
            <w:r w:rsidRPr="00C53D9B">
              <w:rPr>
                <w:rFonts w:cstheme="minorHAnsi"/>
              </w:rPr>
              <w:t>(utrzymanie spójności technologicznej)</w:t>
            </w:r>
          </w:p>
        </w:tc>
      </w:tr>
      <w:tr w:rsidR="001508C0" w:rsidRPr="002B5D17" w14:paraId="59B67BC5" w14:textId="77777777" w:rsidTr="008576DD">
        <w:tc>
          <w:tcPr>
            <w:tcW w:w="4531" w:type="dxa"/>
            <w:vAlign w:val="center"/>
          </w:tcPr>
          <w:p w14:paraId="37FE3C31" w14:textId="77777777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Wyposażenie</w:t>
            </w:r>
          </w:p>
        </w:tc>
        <w:tc>
          <w:tcPr>
            <w:tcW w:w="4531" w:type="dxa"/>
            <w:vAlign w:val="center"/>
          </w:tcPr>
          <w:p w14:paraId="2F57E344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Zasilacz</w:t>
            </w:r>
          </w:p>
        </w:tc>
      </w:tr>
      <w:tr w:rsidR="001508C0" w:rsidRPr="002B5D17" w14:paraId="778F3BB3" w14:textId="77777777" w:rsidTr="008576DD">
        <w:tc>
          <w:tcPr>
            <w:tcW w:w="4531" w:type="dxa"/>
            <w:vAlign w:val="center"/>
          </w:tcPr>
          <w:p w14:paraId="48B72D20" w14:textId="77777777" w:rsidR="001508C0" w:rsidRPr="00BD293B" w:rsidRDefault="001508C0" w:rsidP="008576DD">
            <w:pPr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Akcesoria</w:t>
            </w:r>
          </w:p>
        </w:tc>
        <w:tc>
          <w:tcPr>
            <w:tcW w:w="4531" w:type="dxa"/>
            <w:vAlign w:val="center"/>
          </w:tcPr>
          <w:p w14:paraId="364B086E" w14:textId="77777777" w:rsidR="001508C0" w:rsidRPr="00BD293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BD293B">
              <w:rPr>
                <w:rFonts w:cstheme="minorHAnsi"/>
                <w:b/>
                <w:bCs/>
              </w:rPr>
              <w:t>Mysz</w:t>
            </w:r>
          </w:p>
        </w:tc>
      </w:tr>
      <w:tr w:rsidR="001508C0" w:rsidRPr="002B5D17" w14:paraId="43E592AB" w14:textId="77777777" w:rsidTr="008576DD">
        <w:tc>
          <w:tcPr>
            <w:tcW w:w="4531" w:type="dxa"/>
            <w:vAlign w:val="center"/>
          </w:tcPr>
          <w:p w14:paraId="4CF236C4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Łączność</w:t>
            </w:r>
          </w:p>
        </w:tc>
        <w:tc>
          <w:tcPr>
            <w:tcW w:w="4531" w:type="dxa"/>
            <w:vAlign w:val="center"/>
          </w:tcPr>
          <w:p w14:paraId="032BD70C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Bezprzewodowa</w:t>
            </w:r>
          </w:p>
        </w:tc>
      </w:tr>
      <w:tr w:rsidR="001508C0" w:rsidRPr="002B5D17" w14:paraId="4CF6C3FA" w14:textId="77777777" w:rsidTr="008576DD">
        <w:tc>
          <w:tcPr>
            <w:tcW w:w="4531" w:type="dxa"/>
            <w:vAlign w:val="center"/>
          </w:tcPr>
          <w:p w14:paraId="59388383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Sensor</w:t>
            </w:r>
          </w:p>
        </w:tc>
        <w:tc>
          <w:tcPr>
            <w:tcW w:w="4531" w:type="dxa"/>
            <w:vAlign w:val="center"/>
          </w:tcPr>
          <w:p w14:paraId="681A1DD1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Laserowy</w:t>
            </w:r>
          </w:p>
        </w:tc>
      </w:tr>
      <w:tr w:rsidR="001508C0" w:rsidRPr="002B5D17" w14:paraId="5F477C97" w14:textId="77777777" w:rsidTr="008576DD">
        <w:tc>
          <w:tcPr>
            <w:tcW w:w="4531" w:type="dxa"/>
            <w:vAlign w:val="center"/>
          </w:tcPr>
          <w:p w14:paraId="31C91A9F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Rozdzielczość</w:t>
            </w:r>
          </w:p>
        </w:tc>
        <w:tc>
          <w:tcPr>
            <w:tcW w:w="4531" w:type="dxa"/>
            <w:vAlign w:val="center"/>
          </w:tcPr>
          <w:p w14:paraId="0B0F2693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 xml:space="preserve">4000 </w:t>
            </w:r>
            <w:proofErr w:type="spellStart"/>
            <w:r w:rsidRPr="006259B3">
              <w:rPr>
                <w:rFonts w:cstheme="minorHAnsi"/>
              </w:rPr>
              <w:t>dpi</w:t>
            </w:r>
            <w:proofErr w:type="spellEnd"/>
          </w:p>
        </w:tc>
      </w:tr>
      <w:tr w:rsidR="001508C0" w:rsidRPr="002B5D17" w14:paraId="56124EBD" w14:textId="77777777" w:rsidTr="008576DD">
        <w:tc>
          <w:tcPr>
            <w:tcW w:w="4531" w:type="dxa"/>
            <w:vAlign w:val="center"/>
          </w:tcPr>
          <w:p w14:paraId="5483869E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Liczba przycisków</w:t>
            </w:r>
          </w:p>
        </w:tc>
        <w:tc>
          <w:tcPr>
            <w:tcW w:w="4531" w:type="dxa"/>
            <w:vAlign w:val="center"/>
          </w:tcPr>
          <w:p w14:paraId="54D04C77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6</w:t>
            </w:r>
          </w:p>
        </w:tc>
      </w:tr>
      <w:tr w:rsidR="001508C0" w:rsidRPr="002B5D17" w14:paraId="28A01CE4" w14:textId="77777777" w:rsidTr="008576DD">
        <w:tc>
          <w:tcPr>
            <w:tcW w:w="4531" w:type="dxa"/>
            <w:vAlign w:val="center"/>
          </w:tcPr>
          <w:p w14:paraId="17639CE0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Rolka przewijania</w:t>
            </w:r>
          </w:p>
        </w:tc>
        <w:tc>
          <w:tcPr>
            <w:tcW w:w="4531" w:type="dxa"/>
            <w:vAlign w:val="center"/>
          </w:tcPr>
          <w:p w14:paraId="63860CA6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1</w:t>
            </w:r>
          </w:p>
        </w:tc>
      </w:tr>
      <w:tr w:rsidR="001508C0" w:rsidRPr="002B5D17" w14:paraId="579AFD43" w14:textId="77777777" w:rsidTr="008576DD">
        <w:tc>
          <w:tcPr>
            <w:tcW w:w="4531" w:type="dxa"/>
            <w:vAlign w:val="center"/>
          </w:tcPr>
          <w:p w14:paraId="21810F7A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Interfejs</w:t>
            </w:r>
          </w:p>
        </w:tc>
        <w:tc>
          <w:tcPr>
            <w:tcW w:w="4531" w:type="dxa"/>
            <w:vAlign w:val="center"/>
          </w:tcPr>
          <w:p w14:paraId="6F3B7B15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2,4 GHz</w:t>
            </w:r>
          </w:p>
          <w:p w14:paraId="57EDC492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Bluetooth</w:t>
            </w:r>
          </w:p>
        </w:tc>
      </w:tr>
      <w:tr w:rsidR="001508C0" w:rsidRPr="002B5D17" w14:paraId="7F82D4FF" w14:textId="77777777" w:rsidTr="008576DD">
        <w:tc>
          <w:tcPr>
            <w:tcW w:w="4531" w:type="dxa"/>
            <w:vAlign w:val="center"/>
          </w:tcPr>
          <w:p w14:paraId="6FF2E694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Zasięg pracy</w:t>
            </w:r>
          </w:p>
        </w:tc>
        <w:tc>
          <w:tcPr>
            <w:tcW w:w="4531" w:type="dxa"/>
            <w:vAlign w:val="center"/>
          </w:tcPr>
          <w:p w14:paraId="5484A38A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do 10 m</w:t>
            </w:r>
          </w:p>
        </w:tc>
      </w:tr>
      <w:tr w:rsidR="001508C0" w:rsidRPr="002B5D17" w14:paraId="55CC9A13" w14:textId="77777777" w:rsidTr="008576DD">
        <w:tc>
          <w:tcPr>
            <w:tcW w:w="4531" w:type="dxa"/>
            <w:vAlign w:val="center"/>
          </w:tcPr>
          <w:p w14:paraId="5932421B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Zasilanie</w:t>
            </w:r>
          </w:p>
        </w:tc>
        <w:tc>
          <w:tcPr>
            <w:tcW w:w="4531" w:type="dxa"/>
            <w:vAlign w:val="center"/>
          </w:tcPr>
          <w:p w14:paraId="781EEF3B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 xml:space="preserve">Wbudowany akumulator 500 </w:t>
            </w:r>
            <w:proofErr w:type="spellStart"/>
            <w:r w:rsidRPr="006259B3">
              <w:rPr>
                <w:rFonts w:cstheme="minorHAnsi"/>
              </w:rPr>
              <w:t>mAh</w:t>
            </w:r>
            <w:proofErr w:type="spellEnd"/>
          </w:p>
        </w:tc>
      </w:tr>
      <w:tr w:rsidR="001508C0" w:rsidRPr="002B5D17" w14:paraId="34807FC1" w14:textId="77777777" w:rsidTr="008576DD">
        <w:tc>
          <w:tcPr>
            <w:tcW w:w="4531" w:type="dxa"/>
            <w:vAlign w:val="center"/>
          </w:tcPr>
          <w:p w14:paraId="253FBD9F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Czas pracy na baterii</w:t>
            </w:r>
          </w:p>
        </w:tc>
        <w:tc>
          <w:tcPr>
            <w:tcW w:w="4531" w:type="dxa"/>
            <w:vAlign w:val="center"/>
          </w:tcPr>
          <w:p w14:paraId="195A33C3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do 70 dni</w:t>
            </w:r>
          </w:p>
        </w:tc>
      </w:tr>
      <w:tr w:rsidR="001508C0" w:rsidRPr="002B5D17" w14:paraId="3205C5D8" w14:textId="77777777" w:rsidTr="008576DD">
        <w:tc>
          <w:tcPr>
            <w:tcW w:w="4531" w:type="dxa"/>
            <w:vAlign w:val="center"/>
          </w:tcPr>
          <w:p w14:paraId="40B1E6A1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Profil</w:t>
            </w:r>
          </w:p>
        </w:tc>
        <w:tc>
          <w:tcPr>
            <w:tcW w:w="4531" w:type="dxa"/>
            <w:vAlign w:val="center"/>
          </w:tcPr>
          <w:p w14:paraId="03E98E53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Praworęczny</w:t>
            </w:r>
          </w:p>
        </w:tc>
      </w:tr>
      <w:tr w:rsidR="001508C0" w:rsidRPr="002B5D17" w14:paraId="6E99B4CB" w14:textId="77777777" w:rsidTr="008576DD">
        <w:tc>
          <w:tcPr>
            <w:tcW w:w="4531" w:type="dxa"/>
            <w:vAlign w:val="center"/>
          </w:tcPr>
          <w:p w14:paraId="2283B215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Kolor</w:t>
            </w:r>
          </w:p>
        </w:tc>
        <w:tc>
          <w:tcPr>
            <w:tcW w:w="4531" w:type="dxa"/>
            <w:vAlign w:val="center"/>
          </w:tcPr>
          <w:p w14:paraId="31539577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Grafitowy</w:t>
            </w:r>
          </w:p>
        </w:tc>
      </w:tr>
      <w:tr w:rsidR="001508C0" w:rsidRPr="002B5D17" w14:paraId="6F017084" w14:textId="77777777" w:rsidTr="008576DD">
        <w:tc>
          <w:tcPr>
            <w:tcW w:w="4531" w:type="dxa"/>
            <w:vAlign w:val="center"/>
          </w:tcPr>
          <w:p w14:paraId="19B9C34A" w14:textId="77777777" w:rsidR="001508C0" w:rsidRPr="006259B3" w:rsidRDefault="001508C0" w:rsidP="008576DD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Dodatkowe informacje</w:t>
            </w:r>
          </w:p>
        </w:tc>
        <w:tc>
          <w:tcPr>
            <w:tcW w:w="4531" w:type="dxa"/>
            <w:vAlign w:val="center"/>
          </w:tcPr>
          <w:p w14:paraId="0685A4F5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Programowalne przyciski</w:t>
            </w:r>
          </w:p>
          <w:p w14:paraId="501611E3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Żywotność 10 milionów kliknięć</w:t>
            </w:r>
          </w:p>
          <w:p w14:paraId="79B904DB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Wskaźnik naładowania baterii</w:t>
            </w:r>
          </w:p>
          <w:p w14:paraId="49FC4C21" w14:textId="77777777" w:rsidR="001508C0" w:rsidRPr="006259B3" w:rsidRDefault="001508C0" w:rsidP="00BD293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możliwość podłączenia do 3 urządzeń</w:t>
            </w:r>
          </w:p>
        </w:tc>
      </w:tr>
      <w:tr w:rsidR="001508C0" w:rsidRPr="002B5D17" w14:paraId="1CA7FA01" w14:textId="77777777" w:rsidTr="008576DD">
        <w:tc>
          <w:tcPr>
            <w:tcW w:w="4531" w:type="dxa"/>
            <w:vAlign w:val="center"/>
          </w:tcPr>
          <w:p w14:paraId="254672B0" w14:textId="77777777" w:rsidR="001508C0" w:rsidRPr="00C53D9B" w:rsidRDefault="001508C0" w:rsidP="008576DD">
            <w:pPr>
              <w:rPr>
                <w:rFonts w:cstheme="minorHAnsi"/>
                <w:b/>
                <w:bCs/>
              </w:rPr>
            </w:pPr>
            <w:r w:rsidRPr="00C53D9B">
              <w:rPr>
                <w:rFonts w:cstheme="minorHAnsi"/>
                <w:b/>
                <w:bCs/>
              </w:rPr>
              <w:lastRenderedPageBreak/>
              <w:t>Gwarancja</w:t>
            </w:r>
          </w:p>
        </w:tc>
        <w:tc>
          <w:tcPr>
            <w:tcW w:w="4531" w:type="dxa"/>
            <w:vAlign w:val="center"/>
          </w:tcPr>
          <w:p w14:paraId="1AAA91CC" w14:textId="77777777" w:rsidR="001508C0" w:rsidRPr="00C53D9B" w:rsidRDefault="001508C0" w:rsidP="00BD293B">
            <w:pPr>
              <w:jc w:val="center"/>
              <w:rPr>
                <w:rFonts w:cstheme="minorHAnsi"/>
                <w:b/>
                <w:bCs/>
              </w:rPr>
            </w:pPr>
            <w:r w:rsidRPr="00C53D9B">
              <w:rPr>
                <w:rFonts w:cstheme="minorHAnsi"/>
                <w:b/>
                <w:bCs/>
              </w:rPr>
              <w:t>2 lata</w:t>
            </w:r>
          </w:p>
        </w:tc>
      </w:tr>
    </w:tbl>
    <w:p w14:paraId="6141D008" w14:textId="75E20E9E" w:rsidR="001508C0" w:rsidRDefault="001508C0" w:rsidP="001508C0">
      <w:pPr>
        <w:pStyle w:val="Akapitzlist"/>
        <w:rPr>
          <w:rFonts w:asciiTheme="minorHAnsi" w:hAnsiTheme="minorHAnsi" w:cstheme="minorHAnsi"/>
          <w:b/>
          <w:bCs/>
        </w:rPr>
      </w:pPr>
    </w:p>
    <w:p w14:paraId="7C57BDD4" w14:textId="70B5DE28" w:rsidR="00E10408" w:rsidRDefault="00E10408" w:rsidP="00E10408">
      <w:pPr>
        <w:pStyle w:val="Akapitzlist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V</w:t>
      </w:r>
    </w:p>
    <w:p w14:paraId="04CBFF94" w14:textId="6DA45925" w:rsidR="001508C0" w:rsidRDefault="006259B3" w:rsidP="00E10408">
      <w:pPr>
        <w:pStyle w:val="Akapitzli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Specyfikacja komputera stacjonarnego – 1 sztuka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259B3" w:rsidRPr="002B5D17" w14:paraId="730D614A" w14:textId="77777777" w:rsidTr="008576DD">
        <w:trPr>
          <w:jc w:val="center"/>
        </w:trPr>
        <w:tc>
          <w:tcPr>
            <w:tcW w:w="4531" w:type="dxa"/>
            <w:vAlign w:val="center"/>
          </w:tcPr>
          <w:p w14:paraId="3B3842AB" w14:textId="77777777" w:rsidR="006259B3" w:rsidRPr="006259B3" w:rsidRDefault="006259B3" w:rsidP="008576DD">
            <w:pPr>
              <w:rPr>
                <w:rFonts w:cstheme="minorHAnsi"/>
                <w:b/>
                <w:bCs/>
              </w:rPr>
            </w:pPr>
            <w:r w:rsidRPr="006259B3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4531" w:type="dxa"/>
            <w:vAlign w:val="center"/>
          </w:tcPr>
          <w:p w14:paraId="78626D70" w14:textId="77777777" w:rsidR="006259B3" w:rsidRPr="006259B3" w:rsidRDefault="006259B3" w:rsidP="008576DD">
            <w:pPr>
              <w:jc w:val="center"/>
              <w:rPr>
                <w:rFonts w:cstheme="minorHAnsi"/>
                <w:b/>
                <w:bCs/>
              </w:rPr>
            </w:pPr>
            <w:r w:rsidRPr="006259B3">
              <w:rPr>
                <w:rFonts w:cstheme="minorHAnsi"/>
                <w:b/>
                <w:bCs/>
              </w:rPr>
              <w:t>Minimalne wymagania</w:t>
            </w:r>
          </w:p>
        </w:tc>
      </w:tr>
      <w:tr w:rsidR="006259B3" w:rsidRPr="002B5D17" w14:paraId="3CBD0D31" w14:textId="77777777" w:rsidTr="008576DD">
        <w:trPr>
          <w:jc w:val="center"/>
        </w:trPr>
        <w:tc>
          <w:tcPr>
            <w:tcW w:w="4531" w:type="dxa"/>
            <w:vAlign w:val="center"/>
          </w:tcPr>
          <w:p w14:paraId="635A3A9C" w14:textId="77777777" w:rsidR="006259B3" w:rsidRPr="002B5D17" w:rsidRDefault="006259B3" w:rsidP="008576DD">
            <w:pPr>
              <w:rPr>
                <w:rFonts w:cstheme="minorHAnsi"/>
                <w:b/>
                <w:bCs/>
              </w:rPr>
            </w:pPr>
            <w:r w:rsidRPr="002B5D17">
              <w:rPr>
                <w:rFonts w:cstheme="minorHAnsi"/>
              </w:rPr>
              <w:t>Typ</w:t>
            </w:r>
          </w:p>
        </w:tc>
        <w:tc>
          <w:tcPr>
            <w:tcW w:w="4531" w:type="dxa"/>
            <w:vAlign w:val="center"/>
          </w:tcPr>
          <w:p w14:paraId="17874DB6" w14:textId="77777777" w:rsidR="006259B3" w:rsidRPr="002B5D17" w:rsidRDefault="006259B3" w:rsidP="008576DD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Komputer stacjonarny</w:t>
            </w:r>
          </w:p>
        </w:tc>
      </w:tr>
      <w:tr w:rsidR="006259B3" w:rsidRPr="002B5D17" w14:paraId="497FF08D" w14:textId="77777777" w:rsidTr="008576DD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BAFF4FB" w14:textId="53729F70" w:rsidR="006259B3" w:rsidRPr="008F23C4" w:rsidRDefault="006259B3" w:rsidP="006259B3">
            <w:pPr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Procesor</w:t>
            </w:r>
            <w:r w:rsidR="008F23C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8561567" w14:textId="2E756ACF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Procesor uzyskujący wynik średniej oceny co najmniej 168</w:t>
            </w:r>
            <w:r w:rsidR="00793F64">
              <w:rPr>
                <w:rFonts w:cstheme="minorHAnsi"/>
                <w:b/>
                <w:bCs/>
              </w:rPr>
              <w:t>00</w:t>
            </w:r>
            <w:r w:rsidRPr="008F23C4">
              <w:rPr>
                <w:rFonts w:cstheme="minorHAnsi"/>
                <w:b/>
                <w:bCs/>
              </w:rPr>
              <w:t xml:space="preserve"> punktów w teście </w:t>
            </w:r>
            <w:proofErr w:type="spellStart"/>
            <w:r w:rsidRPr="008F23C4">
              <w:rPr>
                <w:rFonts w:cstheme="minorHAnsi"/>
                <w:b/>
                <w:bCs/>
              </w:rPr>
              <w:t>Passmark</w:t>
            </w:r>
            <w:proofErr w:type="spellEnd"/>
            <w:r w:rsidRPr="008F23C4">
              <w:rPr>
                <w:rFonts w:cstheme="minorHAnsi"/>
                <w:b/>
                <w:bCs/>
              </w:rPr>
              <w:t xml:space="preserve"> - CPU Mark. W ofercie wymagane jest podanie producenta i modelu procesora.</w:t>
            </w:r>
          </w:p>
        </w:tc>
      </w:tr>
      <w:tr w:rsidR="006259B3" w:rsidRPr="002B5D17" w14:paraId="7620AFEB" w14:textId="77777777" w:rsidTr="008576DD">
        <w:trPr>
          <w:jc w:val="center"/>
        </w:trPr>
        <w:tc>
          <w:tcPr>
            <w:tcW w:w="4531" w:type="dxa"/>
            <w:vAlign w:val="center"/>
          </w:tcPr>
          <w:p w14:paraId="4C3C2CC9" w14:textId="77777777" w:rsidR="006259B3" w:rsidRPr="006259B3" w:rsidRDefault="006259B3" w:rsidP="006259B3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Taktowanie bazowe / turbo</w:t>
            </w:r>
          </w:p>
        </w:tc>
        <w:tc>
          <w:tcPr>
            <w:tcW w:w="4531" w:type="dxa"/>
            <w:vAlign w:val="center"/>
          </w:tcPr>
          <w:p w14:paraId="3B8EF383" w14:textId="77777777" w:rsidR="006259B3" w:rsidRPr="006259B3" w:rsidRDefault="006259B3" w:rsidP="00C53D9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2.90 GHz / 4.80 GHz</w:t>
            </w:r>
          </w:p>
        </w:tc>
      </w:tr>
      <w:tr w:rsidR="006259B3" w:rsidRPr="002B5D17" w14:paraId="76C27588" w14:textId="77777777" w:rsidTr="008576DD">
        <w:trPr>
          <w:jc w:val="center"/>
        </w:trPr>
        <w:tc>
          <w:tcPr>
            <w:tcW w:w="4531" w:type="dxa"/>
            <w:vAlign w:val="center"/>
          </w:tcPr>
          <w:p w14:paraId="5F09C793" w14:textId="77777777" w:rsidR="006259B3" w:rsidRPr="006259B3" w:rsidRDefault="006259B3" w:rsidP="006259B3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Ilość rdzeni / wątków</w:t>
            </w:r>
          </w:p>
        </w:tc>
        <w:tc>
          <w:tcPr>
            <w:tcW w:w="4531" w:type="dxa"/>
            <w:vAlign w:val="center"/>
          </w:tcPr>
          <w:p w14:paraId="153A4053" w14:textId="77777777" w:rsidR="006259B3" w:rsidRPr="006259B3" w:rsidRDefault="006259B3" w:rsidP="00C53D9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8 / 16</w:t>
            </w:r>
          </w:p>
        </w:tc>
      </w:tr>
      <w:tr w:rsidR="006259B3" w:rsidRPr="002B5D17" w14:paraId="43C3B614" w14:textId="77777777" w:rsidTr="008576DD">
        <w:trPr>
          <w:jc w:val="center"/>
        </w:trPr>
        <w:tc>
          <w:tcPr>
            <w:tcW w:w="4531" w:type="dxa"/>
            <w:vAlign w:val="center"/>
          </w:tcPr>
          <w:p w14:paraId="1D23EA41" w14:textId="77777777" w:rsidR="006259B3" w:rsidRPr="006259B3" w:rsidRDefault="006259B3" w:rsidP="006259B3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Pamięć Cache</w:t>
            </w:r>
          </w:p>
        </w:tc>
        <w:tc>
          <w:tcPr>
            <w:tcW w:w="4531" w:type="dxa"/>
            <w:vAlign w:val="center"/>
          </w:tcPr>
          <w:p w14:paraId="05DE7F3B" w14:textId="77777777" w:rsidR="006259B3" w:rsidRPr="006259B3" w:rsidRDefault="006259B3" w:rsidP="00C53D9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16 MB</w:t>
            </w:r>
          </w:p>
        </w:tc>
      </w:tr>
      <w:tr w:rsidR="006259B3" w:rsidRPr="002B5D17" w14:paraId="3366CF41" w14:textId="77777777" w:rsidTr="008576DD">
        <w:trPr>
          <w:jc w:val="center"/>
        </w:trPr>
        <w:tc>
          <w:tcPr>
            <w:tcW w:w="4531" w:type="dxa"/>
            <w:vAlign w:val="center"/>
          </w:tcPr>
          <w:p w14:paraId="462CE738" w14:textId="77777777" w:rsidR="006259B3" w:rsidRPr="008F23C4" w:rsidRDefault="006259B3" w:rsidP="006259B3">
            <w:pPr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Pamięć RAM</w:t>
            </w:r>
          </w:p>
        </w:tc>
        <w:tc>
          <w:tcPr>
            <w:tcW w:w="4531" w:type="dxa"/>
            <w:vAlign w:val="center"/>
          </w:tcPr>
          <w:p w14:paraId="43AF33E6" w14:textId="77777777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32GB DDR4</w:t>
            </w:r>
          </w:p>
        </w:tc>
      </w:tr>
      <w:tr w:rsidR="006259B3" w:rsidRPr="002B5D17" w14:paraId="351F24D6" w14:textId="77777777" w:rsidTr="008576DD">
        <w:trPr>
          <w:jc w:val="center"/>
        </w:trPr>
        <w:tc>
          <w:tcPr>
            <w:tcW w:w="4531" w:type="dxa"/>
            <w:vAlign w:val="center"/>
          </w:tcPr>
          <w:p w14:paraId="0A29BC25" w14:textId="77777777" w:rsidR="006259B3" w:rsidRPr="008F23C4" w:rsidRDefault="006259B3" w:rsidP="006259B3">
            <w:pPr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Dysk twardy</w:t>
            </w:r>
          </w:p>
        </w:tc>
        <w:tc>
          <w:tcPr>
            <w:tcW w:w="4531" w:type="dxa"/>
            <w:vAlign w:val="center"/>
          </w:tcPr>
          <w:p w14:paraId="7E238E83" w14:textId="77777777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SSD M.2 480 GB</w:t>
            </w:r>
          </w:p>
        </w:tc>
      </w:tr>
      <w:tr w:rsidR="006259B3" w:rsidRPr="002B5D17" w14:paraId="5DD27B0B" w14:textId="77777777" w:rsidTr="008576DD">
        <w:trPr>
          <w:jc w:val="center"/>
        </w:trPr>
        <w:tc>
          <w:tcPr>
            <w:tcW w:w="4531" w:type="dxa"/>
            <w:vAlign w:val="center"/>
          </w:tcPr>
          <w:p w14:paraId="06D4F94B" w14:textId="77777777" w:rsidR="006259B3" w:rsidRPr="006259B3" w:rsidRDefault="006259B3" w:rsidP="006259B3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Interfejs</w:t>
            </w:r>
          </w:p>
        </w:tc>
        <w:tc>
          <w:tcPr>
            <w:tcW w:w="4531" w:type="dxa"/>
            <w:vAlign w:val="center"/>
          </w:tcPr>
          <w:p w14:paraId="336C53AA" w14:textId="77777777" w:rsidR="006259B3" w:rsidRPr="006259B3" w:rsidRDefault="006259B3" w:rsidP="00C53D9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PCI Express</w:t>
            </w:r>
          </w:p>
        </w:tc>
      </w:tr>
      <w:tr w:rsidR="006259B3" w:rsidRPr="002B5D17" w14:paraId="66F609E1" w14:textId="77777777" w:rsidTr="008576DD">
        <w:trPr>
          <w:jc w:val="center"/>
        </w:trPr>
        <w:tc>
          <w:tcPr>
            <w:tcW w:w="4531" w:type="dxa"/>
            <w:vAlign w:val="center"/>
          </w:tcPr>
          <w:p w14:paraId="6EC7507A" w14:textId="77777777" w:rsidR="006259B3" w:rsidRPr="008F23C4" w:rsidRDefault="006259B3" w:rsidP="006259B3">
            <w:pPr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Napęd optyczny</w:t>
            </w:r>
          </w:p>
        </w:tc>
        <w:tc>
          <w:tcPr>
            <w:tcW w:w="4531" w:type="dxa"/>
            <w:vAlign w:val="center"/>
          </w:tcPr>
          <w:p w14:paraId="6F673F58" w14:textId="77777777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Nagrywarka DVD</w:t>
            </w:r>
          </w:p>
        </w:tc>
      </w:tr>
      <w:tr w:rsidR="006259B3" w:rsidRPr="002B5D17" w14:paraId="4A898C35" w14:textId="77777777" w:rsidTr="008576DD">
        <w:trPr>
          <w:jc w:val="center"/>
        </w:trPr>
        <w:tc>
          <w:tcPr>
            <w:tcW w:w="4531" w:type="dxa"/>
            <w:vAlign w:val="center"/>
          </w:tcPr>
          <w:p w14:paraId="07E5E0C5" w14:textId="77777777" w:rsidR="006259B3" w:rsidRPr="008F23C4" w:rsidRDefault="006259B3" w:rsidP="006259B3">
            <w:pPr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Karta graficzna</w:t>
            </w:r>
          </w:p>
        </w:tc>
        <w:tc>
          <w:tcPr>
            <w:tcW w:w="4531" w:type="dxa"/>
            <w:vAlign w:val="center"/>
          </w:tcPr>
          <w:p w14:paraId="18ECABDA" w14:textId="2842ED8E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Karta uzyskująca wynik średniej oceny co najmniej 12</w:t>
            </w:r>
            <w:r w:rsidR="00793F64">
              <w:rPr>
                <w:rFonts w:cstheme="minorHAnsi"/>
                <w:b/>
                <w:bCs/>
              </w:rPr>
              <w:t>60</w:t>
            </w:r>
            <w:r w:rsidRPr="008F23C4">
              <w:rPr>
                <w:rFonts w:cstheme="minorHAnsi"/>
                <w:b/>
                <w:bCs/>
              </w:rPr>
              <w:t xml:space="preserve"> punktów w teście </w:t>
            </w:r>
            <w:proofErr w:type="spellStart"/>
            <w:r w:rsidRPr="008F23C4">
              <w:rPr>
                <w:rFonts w:cstheme="minorHAnsi"/>
                <w:b/>
                <w:bCs/>
              </w:rPr>
              <w:t>Passmark</w:t>
            </w:r>
            <w:proofErr w:type="spellEnd"/>
            <w:r w:rsidRPr="008F23C4">
              <w:rPr>
                <w:rFonts w:cstheme="minorHAnsi"/>
                <w:b/>
                <w:bCs/>
              </w:rPr>
              <w:t xml:space="preserve"> - GPU Mark. W ofercie wymagane jest podanie producenta i modelu karty.</w:t>
            </w:r>
          </w:p>
        </w:tc>
      </w:tr>
      <w:tr w:rsidR="006259B3" w:rsidRPr="002B5D17" w14:paraId="59A3D74C" w14:textId="77777777" w:rsidTr="008576DD">
        <w:trPr>
          <w:jc w:val="center"/>
        </w:trPr>
        <w:tc>
          <w:tcPr>
            <w:tcW w:w="4531" w:type="dxa"/>
            <w:vAlign w:val="center"/>
          </w:tcPr>
          <w:p w14:paraId="19D4A812" w14:textId="77777777" w:rsidR="006259B3" w:rsidRPr="006259B3" w:rsidRDefault="006259B3" w:rsidP="006259B3">
            <w:pPr>
              <w:rPr>
                <w:rFonts w:cstheme="minorHAnsi"/>
              </w:rPr>
            </w:pPr>
            <w:r w:rsidRPr="006259B3">
              <w:rPr>
                <w:rFonts w:cstheme="minorHAnsi"/>
              </w:rPr>
              <w:t>Interfejsy wideo</w:t>
            </w:r>
          </w:p>
        </w:tc>
        <w:tc>
          <w:tcPr>
            <w:tcW w:w="4531" w:type="dxa"/>
            <w:vAlign w:val="center"/>
          </w:tcPr>
          <w:p w14:paraId="0E4073B6" w14:textId="77777777" w:rsidR="006259B3" w:rsidRPr="006259B3" w:rsidRDefault="006259B3" w:rsidP="00C53D9B">
            <w:pPr>
              <w:jc w:val="center"/>
              <w:rPr>
                <w:rFonts w:cstheme="minorHAnsi"/>
              </w:rPr>
            </w:pPr>
            <w:r w:rsidRPr="006259B3">
              <w:rPr>
                <w:rFonts w:cstheme="minorHAnsi"/>
              </w:rPr>
              <w:t>VGA, HDMI</w:t>
            </w:r>
          </w:p>
        </w:tc>
      </w:tr>
      <w:tr w:rsidR="006259B3" w:rsidRPr="002B5D17" w14:paraId="4971AC02" w14:textId="77777777" w:rsidTr="008576DD">
        <w:trPr>
          <w:jc w:val="center"/>
        </w:trPr>
        <w:tc>
          <w:tcPr>
            <w:tcW w:w="4531" w:type="dxa"/>
            <w:vAlign w:val="center"/>
          </w:tcPr>
          <w:p w14:paraId="7D8751B4" w14:textId="77777777" w:rsidR="006259B3" w:rsidRPr="008F23C4" w:rsidRDefault="006259B3" w:rsidP="006259B3">
            <w:pPr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Karta sieciowa</w:t>
            </w:r>
          </w:p>
        </w:tc>
        <w:tc>
          <w:tcPr>
            <w:tcW w:w="4531" w:type="dxa"/>
            <w:vAlign w:val="center"/>
          </w:tcPr>
          <w:p w14:paraId="4B565117" w14:textId="77777777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8F23C4">
              <w:rPr>
                <w:rFonts w:cstheme="minorHAnsi"/>
                <w:b/>
                <w:bCs/>
                <w:lang w:val="en-US"/>
              </w:rPr>
              <w:t>10/100/1000 Mbit/s</w:t>
            </w:r>
          </w:p>
        </w:tc>
      </w:tr>
      <w:tr w:rsidR="006259B3" w:rsidRPr="006A2D58" w14:paraId="385B8D93" w14:textId="77777777" w:rsidTr="008576DD">
        <w:trPr>
          <w:jc w:val="center"/>
        </w:trPr>
        <w:tc>
          <w:tcPr>
            <w:tcW w:w="4531" w:type="dxa"/>
            <w:vAlign w:val="center"/>
          </w:tcPr>
          <w:p w14:paraId="28E09B99" w14:textId="77777777" w:rsidR="006259B3" w:rsidRPr="008F23C4" w:rsidRDefault="006259B3" w:rsidP="006259B3">
            <w:pPr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Standard łączności bezprzewodowej</w:t>
            </w:r>
          </w:p>
        </w:tc>
        <w:tc>
          <w:tcPr>
            <w:tcW w:w="4531" w:type="dxa"/>
            <w:vAlign w:val="center"/>
          </w:tcPr>
          <w:p w14:paraId="4BBE1260" w14:textId="77777777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8F23C4">
              <w:rPr>
                <w:rFonts w:cstheme="minorHAnsi"/>
                <w:b/>
                <w:bCs/>
                <w:lang w:val="en-US"/>
              </w:rPr>
              <w:t>Bluetooth</w:t>
            </w:r>
          </w:p>
          <w:p w14:paraId="55D3C5E4" w14:textId="77777777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8F23C4">
              <w:rPr>
                <w:rFonts w:cstheme="minorHAnsi"/>
                <w:b/>
                <w:bCs/>
                <w:lang w:val="en-US"/>
              </w:rPr>
              <w:t>Wi-Fi 5 (802.11a/b/g/n/ac)</w:t>
            </w:r>
          </w:p>
        </w:tc>
      </w:tr>
      <w:tr w:rsidR="006259B3" w:rsidRPr="002B5D17" w14:paraId="43567074" w14:textId="77777777" w:rsidTr="008576DD">
        <w:trPr>
          <w:jc w:val="center"/>
        </w:trPr>
        <w:tc>
          <w:tcPr>
            <w:tcW w:w="4531" w:type="dxa"/>
            <w:vAlign w:val="center"/>
          </w:tcPr>
          <w:p w14:paraId="2B5320C3" w14:textId="77777777" w:rsidR="006259B3" w:rsidRPr="008F23C4" w:rsidRDefault="006259B3" w:rsidP="006259B3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8F23C4">
              <w:rPr>
                <w:rFonts w:cstheme="minorHAnsi"/>
                <w:b/>
                <w:bCs/>
                <w:lang w:val="en-US"/>
              </w:rPr>
              <w:t>Złącza</w:t>
            </w:r>
            <w:proofErr w:type="spellEnd"/>
          </w:p>
        </w:tc>
        <w:tc>
          <w:tcPr>
            <w:tcW w:w="4531" w:type="dxa"/>
            <w:vAlign w:val="center"/>
          </w:tcPr>
          <w:p w14:paraId="2F1CA2F2" w14:textId="77777777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8F23C4">
              <w:rPr>
                <w:rFonts w:cstheme="minorHAnsi"/>
                <w:b/>
                <w:bCs/>
                <w:lang w:val="en-US"/>
              </w:rPr>
              <w:t>Tylny</w:t>
            </w:r>
            <w:proofErr w:type="spellEnd"/>
            <w:r w:rsidRPr="008F23C4">
              <w:rPr>
                <w:rFonts w:cstheme="minorHAnsi"/>
                <w:b/>
                <w:bCs/>
                <w:lang w:val="en-US"/>
              </w:rPr>
              <w:t xml:space="preserve"> panel: 1 x RJ45, 2 x USB, 2 x USB 3.1, Audio</w:t>
            </w:r>
          </w:p>
          <w:p w14:paraId="78A3EA0A" w14:textId="77777777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Przedni panel: 2 x USB, 2 x USB 3.1, Audio</w:t>
            </w:r>
          </w:p>
        </w:tc>
      </w:tr>
      <w:tr w:rsidR="006259B3" w:rsidRPr="002B5D17" w14:paraId="38CCAFA1" w14:textId="77777777" w:rsidTr="008576DD">
        <w:trPr>
          <w:jc w:val="center"/>
        </w:trPr>
        <w:tc>
          <w:tcPr>
            <w:tcW w:w="4531" w:type="dxa"/>
            <w:vAlign w:val="center"/>
          </w:tcPr>
          <w:p w14:paraId="6624DE7E" w14:textId="77777777" w:rsidR="006259B3" w:rsidRPr="008F23C4" w:rsidRDefault="006259B3" w:rsidP="006259B3">
            <w:pPr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Rodzaj obudowy</w:t>
            </w:r>
          </w:p>
        </w:tc>
        <w:tc>
          <w:tcPr>
            <w:tcW w:w="4531" w:type="dxa"/>
            <w:vAlign w:val="center"/>
          </w:tcPr>
          <w:p w14:paraId="2F786523" w14:textId="77777777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SFF</w:t>
            </w:r>
          </w:p>
        </w:tc>
      </w:tr>
      <w:tr w:rsidR="006259B3" w:rsidRPr="002B5D17" w14:paraId="4289B537" w14:textId="77777777" w:rsidTr="008576DD">
        <w:trPr>
          <w:jc w:val="center"/>
        </w:trPr>
        <w:tc>
          <w:tcPr>
            <w:tcW w:w="4531" w:type="dxa"/>
            <w:vAlign w:val="center"/>
          </w:tcPr>
          <w:p w14:paraId="1F7A8B02" w14:textId="77777777" w:rsidR="006259B3" w:rsidRPr="008F23C4" w:rsidRDefault="006259B3" w:rsidP="006259B3">
            <w:pPr>
              <w:rPr>
                <w:rFonts w:cstheme="minorHAnsi"/>
                <w:b/>
                <w:bCs/>
                <w:lang w:val="en-US"/>
              </w:rPr>
            </w:pPr>
            <w:r w:rsidRPr="008F23C4">
              <w:rPr>
                <w:rFonts w:cstheme="minorHAnsi"/>
                <w:b/>
                <w:bCs/>
                <w:lang w:val="en-US"/>
              </w:rPr>
              <w:t xml:space="preserve">System </w:t>
            </w:r>
            <w:proofErr w:type="spellStart"/>
            <w:r w:rsidRPr="008F23C4">
              <w:rPr>
                <w:rFonts w:cstheme="minorHAnsi"/>
                <w:b/>
                <w:bCs/>
                <w:lang w:val="en-US"/>
              </w:rPr>
              <w:t>operacyjny</w:t>
            </w:r>
            <w:proofErr w:type="spellEnd"/>
          </w:p>
        </w:tc>
        <w:tc>
          <w:tcPr>
            <w:tcW w:w="4531" w:type="dxa"/>
            <w:vAlign w:val="center"/>
          </w:tcPr>
          <w:p w14:paraId="3B338532" w14:textId="77777777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Windows 10 Pro (utrzymanie spójności technologicznej)</w:t>
            </w:r>
          </w:p>
        </w:tc>
      </w:tr>
      <w:tr w:rsidR="006259B3" w:rsidRPr="002B5D17" w14:paraId="46BFD0A9" w14:textId="77777777" w:rsidTr="008576DD">
        <w:trPr>
          <w:jc w:val="center"/>
        </w:trPr>
        <w:tc>
          <w:tcPr>
            <w:tcW w:w="4531" w:type="dxa"/>
            <w:vAlign w:val="center"/>
          </w:tcPr>
          <w:p w14:paraId="37F9E7F5" w14:textId="77777777" w:rsidR="006259B3" w:rsidRPr="008F23C4" w:rsidRDefault="006259B3" w:rsidP="006259B3">
            <w:pPr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Akcesoria</w:t>
            </w:r>
          </w:p>
        </w:tc>
        <w:tc>
          <w:tcPr>
            <w:tcW w:w="4531" w:type="dxa"/>
            <w:vAlign w:val="center"/>
          </w:tcPr>
          <w:p w14:paraId="094467D7" w14:textId="77777777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Klawiatura przewodowa</w:t>
            </w:r>
          </w:p>
          <w:p w14:paraId="205061AC" w14:textId="77777777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Mysz optyczna przewodowa</w:t>
            </w:r>
          </w:p>
        </w:tc>
      </w:tr>
      <w:tr w:rsidR="006259B3" w:rsidRPr="002B5D17" w14:paraId="3EDD73F4" w14:textId="77777777" w:rsidTr="008576DD">
        <w:trPr>
          <w:jc w:val="center"/>
        </w:trPr>
        <w:tc>
          <w:tcPr>
            <w:tcW w:w="4531" w:type="dxa"/>
            <w:vAlign w:val="center"/>
          </w:tcPr>
          <w:p w14:paraId="47B4C0AE" w14:textId="77777777" w:rsidR="006259B3" w:rsidRPr="008F23C4" w:rsidRDefault="006259B3" w:rsidP="006259B3">
            <w:pPr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Gwarancja</w:t>
            </w:r>
          </w:p>
        </w:tc>
        <w:tc>
          <w:tcPr>
            <w:tcW w:w="4531" w:type="dxa"/>
            <w:vAlign w:val="center"/>
          </w:tcPr>
          <w:p w14:paraId="7C50B284" w14:textId="77777777" w:rsidR="006259B3" w:rsidRPr="008F23C4" w:rsidRDefault="006259B3" w:rsidP="00C53D9B">
            <w:pPr>
              <w:jc w:val="center"/>
              <w:rPr>
                <w:rFonts w:cstheme="minorHAnsi"/>
                <w:b/>
                <w:bCs/>
              </w:rPr>
            </w:pPr>
            <w:r w:rsidRPr="008F23C4">
              <w:rPr>
                <w:rFonts w:cstheme="minorHAnsi"/>
                <w:b/>
                <w:bCs/>
              </w:rPr>
              <w:t>3 lata</w:t>
            </w:r>
          </w:p>
        </w:tc>
      </w:tr>
    </w:tbl>
    <w:p w14:paraId="50B6372C" w14:textId="0C188FAF" w:rsidR="006259B3" w:rsidRDefault="006259B3" w:rsidP="006259B3">
      <w:pPr>
        <w:rPr>
          <w:rFonts w:asciiTheme="minorHAnsi" w:hAnsiTheme="minorHAnsi" w:cstheme="minorHAnsi"/>
          <w:b/>
          <w:bCs/>
        </w:rPr>
      </w:pPr>
    </w:p>
    <w:p w14:paraId="254CD676" w14:textId="660D9268" w:rsidR="00E10408" w:rsidRPr="002B5D17" w:rsidRDefault="00E10408" w:rsidP="006259B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VI</w:t>
      </w:r>
    </w:p>
    <w:p w14:paraId="6D0DA5C6" w14:textId="0DD965F6" w:rsidR="002B5D17" w:rsidRPr="002B5D17" w:rsidRDefault="002B5D17" w:rsidP="00E10408">
      <w:pPr>
        <w:pStyle w:val="Akapitzlist"/>
        <w:rPr>
          <w:rFonts w:asciiTheme="minorHAnsi" w:hAnsiTheme="minorHAnsi" w:cstheme="minorHAnsi"/>
          <w:b/>
          <w:bCs/>
        </w:rPr>
      </w:pPr>
      <w:r w:rsidRPr="002B5D17">
        <w:rPr>
          <w:rFonts w:asciiTheme="minorHAnsi" w:hAnsiTheme="minorHAnsi" w:cstheme="minorHAnsi"/>
          <w:b/>
          <w:bCs/>
        </w:rPr>
        <w:t>Specyfikacja karty</w:t>
      </w:r>
      <w:r>
        <w:rPr>
          <w:rFonts w:asciiTheme="minorHAnsi" w:hAnsiTheme="minorHAnsi" w:cstheme="minorHAnsi"/>
          <w:b/>
          <w:bCs/>
        </w:rPr>
        <w:t xml:space="preserve"> - </w:t>
      </w:r>
      <w:r w:rsidRPr="002B5D17">
        <w:rPr>
          <w:rFonts w:asciiTheme="minorHAnsi" w:hAnsiTheme="minorHAnsi" w:cstheme="minorHAnsi"/>
          <w:b/>
          <w:bCs/>
        </w:rPr>
        <w:t>1 sztuka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4405B" w:rsidRPr="002B5D17" w14:paraId="0818FCC4" w14:textId="77777777" w:rsidTr="00B45AEE">
        <w:trPr>
          <w:jc w:val="center"/>
        </w:trPr>
        <w:tc>
          <w:tcPr>
            <w:tcW w:w="4531" w:type="dxa"/>
            <w:vAlign w:val="center"/>
          </w:tcPr>
          <w:p w14:paraId="46995EF0" w14:textId="77777777" w:rsidR="00C4405B" w:rsidRPr="002B5D17" w:rsidRDefault="00C4405B" w:rsidP="00B45AEE">
            <w:pPr>
              <w:rPr>
                <w:rFonts w:cstheme="minorHAnsi"/>
                <w:b/>
                <w:bCs/>
              </w:rPr>
            </w:pPr>
            <w:r w:rsidRPr="002B5D17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4531" w:type="dxa"/>
            <w:vAlign w:val="center"/>
          </w:tcPr>
          <w:p w14:paraId="04DC0784" w14:textId="77777777" w:rsidR="00C4405B" w:rsidRPr="002B5D17" w:rsidRDefault="00C4405B" w:rsidP="00B45AEE">
            <w:pPr>
              <w:jc w:val="center"/>
              <w:rPr>
                <w:rFonts w:cstheme="minorHAnsi"/>
                <w:b/>
                <w:bCs/>
              </w:rPr>
            </w:pPr>
            <w:r w:rsidRPr="002B5D17">
              <w:rPr>
                <w:rFonts w:cstheme="minorHAnsi"/>
                <w:b/>
                <w:bCs/>
              </w:rPr>
              <w:t>Minimalne wymagania</w:t>
            </w:r>
          </w:p>
        </w:tc>
      </w:tr>
      <w:tr w:rsidR="00C4405B" w:rsidRPr="002B5D17" w14:paraId="56E5E197" w14:textId="77777777" w:rsidTr="00B45AEE">
        <w:trPr>
          <w:jc w:val="center"/>
        </w:trPr>
        <w:tc>
          <w:tcPr>
            <w:tcW w:w="4531" w:type="dxa"/>
            <w:vAlign w:val="center"/>
          </w:tcPr>
          <w:p w14:paraId="41A5AC51" w14:textId="77777777" w:rsidR="00C4405B" w:rsidRPr="002B5D17" w:rsidRDefault="00C4405B" w:rsidP="002B5D17">
            <w:pPr>
              <w:rPr>
                <w:rFonts w:cstheme="minorHAnsi"/>
                <w:b/>
                <w:bCs/>
              </w:rPr>
            </w:pPr>
            <w:r w:rsidRPr="002B5D17">
              <w:rPr>
                <w:rFonts w:cstheme="minorHAnsi"/>
              </w:rPr>
              <w:t>Typ</w:t>
            </w:r>
          </w:p>
        </w:tc>
        <w:tc>
          <w:tcPr>
            <w:tcW w:w="4531" w:type="dxa"/>
            <w:vAlign w:val="center"/>
          </w:tcPr>
          <w:p w14:paraId="0BD07359" w14:textId="77777777" w:rsidR="00C4405B" w:rsidRPr="002B5D17" w:rsidRDefault="00C4405B" w:rsidP="008F23C4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 xml:space="preserve">Karta </w:t>
            </w:r>
            <w:proofErr w:type="spellStart"/>
            <w:r w:rsidRPr="002B5D17">
              <w:rPr>
                <w:rFonts w:cstheme="minorHAnsi"/>
              </w:rPr>
              <w:t>Fibre</w:t>
            </w:r>
            <w:proofErr w:type="spellEnd"/>
            <w:r w:rsidRPr="002B5D17">
              <w:rPr>
                <w:rFonts w:cstheme="minorHAnsi"/>
              </w:rPr>
              <w:t xml:space="preserve"> Channel</w:t>
            </w:r>
          </w:p>
        </w:tc>
      </w:tr>
      <w:tr w:rsidR="00C4405B" w:rsidRPr="002B5D17" w14:paraId="452F3510" w14:textId="77777777" w:rsidTr="00B45AEE">
        <w:trPr>
          <w:jc w:val="center"/>
        </w:trPr>
        <w:tc>
          <w:tcPr>
            <w:tcW w:w="4531" w:type="dxa"/>
            <w:vAlign w:val="center"/>
          </w:tcPr>
          <w:p w14:paraId="4C0C49E7" w14:textId="77777777" w:rsidR="00C4405B" w:rsidRPr="002B5D17" w:rsidRDefault="00C4405B" w:rsidP="002B5D17">
            <w:pPr>
              <w:rPr>
                <w:rFonts w:cstheme="minorHAnsi"/>
              </w:rPr>
            </w:pPr>
            <w:proofErr w:type="spellStart"/>
            <w:r w:rsidRPr="002B5D17">
              <w:rPr>
                <w:rFonts w:cstheme="minorHAnsi"/>
              </w:rPr>
              <w:t>PCIe</w:t>
            </w:r>
            <w:proofErr w:type="spellEnd"/>
            <w:r w:rsidRPr="002B5D17">
              <w:rPr>
                <w:rFonts w:cstheme="minorHAnsi"/>
              </w:rPr>
              <w:t xml:space="preserve"> i szyny</w:t>
            </w:r>
          </w:p>
        </w:tc>
        <w:tc>
          <w:tcPr>
            <w:tcW w:w="4531" w:type="dxa"/>
            <w:vAlign w:val="center"/>
          </w:tcPr>
          <w:p w14:paraId="0E7BF9EA" w14:textId="77777777" w:rsidR="00C4405B" w:rsidRPr="002B5D17" w:rsidRDefault="00C4405B" w:rsidP="008F23C4">
            <w:pPr>
              <w:jc w:val="center"/>
              <w:rPr>
                <w:rFonts w:cstheme="minorHAnsi"/>
              </w:rPr>
            </w:pPr>
            <w:proofErr w:type="spellStart"/>
            <w:r w:rsidRPr="002B5D17">
              <w:rPr>
                <w:rFonts w:cstheme="minorHAnsi"/>
              </w:rPr>
              <w:t>PCIe</w:t>
            </w:r>
            <w:proofErr w:type="spellEnd"/>
            <w:r w:rsidRPr="002B5D17">
              <w:rPr>
                <w:rFonts w:cstheme="minorHAnsi"/>
              </w:rPr>
              <w:t xml:space="preserve"> Gen3 x 8</w:t>
            </w:r>
          </w:p>
        </w:tc>
      </w:tr>
      <w:tr w:rsidR="00C4405B" w:rsidRPr="002B5D17" w14:paraId="039FBF10" w14:textId="77777777" w:rsidTr="00B45AEE">
        <w:trPr>
          <w:jc w:val="center"/>
        </w:trPr>
        <w:tc>
          <w:tcPr>
            <w:tcW w:w="4531" w:type="dxa"/>
            <w:vAlign w:val="center"/>
          </w:tcPr>
          <w:p w14:paraId="3F138359" w14:textId="77777777" w:rsidR="00C4405B" w:rsidRPr="002B5D17" w:rsidRDefault="00C4405B" w:rsidP="002B5D17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Prędkości transmisji</w:t>
            </w:r>
          </w:p>
        </w:tc>
        <w:tc>
          <w:tcPr>
            <w:tcW w:w="4531" w:type="dxa"/>
            <w:vAlign w:val="center"/>
          </w:tcPr>
          <w:p w14:paraId="6AA2D3AF" w14:textId="77777777" w:rsidR="00C4405B" w:rsidRPr="002B5D17" w:rsidRDefault="00C4405B" w:rsidP="008F23C4">
            <w:pPr>
              <w:jc w:val="center"/>
              <w:rPr>
                <w:rFonts w:cstheme="minorHAnsi"/>
              </w:rPr>
            </w:pPr>
            <w:proofErr w:type="spellStart"/>
            <w:r w:rsidRPr="002B5D17">
              <w:rPr>
                <w:rFonts w:cstheme="minorHAnsi"/>
              </w:rPr>
              <w:t>Fibre</w:t>
            </w:r>
            <w:proofErr w:type="spellEnd"/>
            <w:r w:rsidRPr="002B5D17">
              <w:rPr>
                <w:rFonts w:cstheme="minorHAnsi"/>
              </w:rPr>
              <w:t xml:space="preserve"> Channel 32/16/8 </w:t>
            </w:r>
            <w:proofErr w:type="spellStart"/>
            <w:r w:rsidRPr="002B5D17">
              <w:rPr>
                <w:rFonts w:cstheme="minorHAnsi"/>
              </w:rPr>
              <w:t>Gb</w:t>
            </w:r>
            <w:proofErr w:type="spellEnd"/>
            <w:r w:rsidRPr="002B5D17">
              <w:rPr>
                <w:rFonts w:cstheme="minorHAnsi"/>
              </w:rPr>
              <w:t xml:space="preserve">/s (do 28,05 </w:t>
            </w:r>
            <w:proofErr w:type="spellStart"/>
            <w:r w:rsidRPr="002B5D17">
              <w:rPr>
                <w:rFonts w:cstheme="minorHAnsi"/>
              </w:rPr>
              <w:t>Gb</w:t>
            </w:r>
            <w:proofErr w:type="spellEnd"/>
            <w:r w:rsidRPr="002B5D17">
              <w:rPr>
                <w:rFonts w:cstheme="minorHAnsi"/>
              </w:rPr>
              <w:t>/s na port)</w:t>
            </w:r>
          </w:p>
        </w:tc>
      </w:tr>
      <w:tr w:rsidR="00C4405B" w:rsidRPr="002B5D17" w14:paraId="1BC81C3F" w14:textId="77777777" w:rsidTr="00B45AEE">
        <w:trPr>
          <w:jc w:val="center"/>
        </w:trPr>
        <w:tc>
          <w:tcPr>
            <w:tcW w:w="4531" w:type="dxa"/>
            <w:vAlign w:val="center"/>
          </w:tcPr>
          <w:p w14:paraId="22717E2A" w14:textId="77777777" w:rsidR="00C4405B" w:rsidRPr="002B5D17" w:rsidRDefault="00C4405B" w:rsidP="002B5D17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lastRenderedPageBreak/>
              <w:t>Rozmiar</w:t>
            </w:r>
          </w:p>
        </w:tc>
        <w:tc>
          <w:tcPr>
            <w:tcW w:w="4531" w:type="dxa"/>
            <w:vAlign w:val="center"/>
          </w:tcPr>
          <w:p w14:paraId="7701D152" w14:textId="77777777" w:rsidR="00C4405B" w:rsidRPr="002B5D17" w:rsidRDefault="00C4405B" w:rsidP="008F23C4">
            <w:pPr>
              <w:jc w:val="center"/>
              <w:rPr>
                <w:rFonts w:cstheme="minorHAnsi"/>
              </w:rPr>
            </w:pPr>
            <w:proofErr w:type="spellStart"/>
            <w:r w:rsidRPr="002B5D17">
              <w:rPr>
                <w:rFonts w:cstheme="minorHAnsi"/>
              </w:rPr>
              <w:t>Niskoprofilowa</w:t>
            </w:r>
            <w:proofErr w:type="spellEnd"/>
            <w:r w:rsidRPr="002B5D17">
              <w:rPr>
                <w:rFonts w:cstheme="minorHAnsi"/>
              </w:rPr>
              <w:t xml:space="preserve"> karta </w:t>
            </w:r>
            <w:proofErr w:type="spellStart"/>
            <w:r w:rsidRPr="002B5D17">
              <w:rPr>
                <w:rFonts w:cstheme="minorHAnsi"/>
              </w:rPr>
              <w:t>PCIe</w:t>
            </w:r>
            <w:proofErr w:type="spellEnd"/>
            <w:r w:rsidRPr="002B5D17">
              <w:rPr>
                <w:rFonts w:cstheme="minorHAnsi"/>
              </w:rPr>
              <w:t xml:space="preserve"> 10,68 x 6,89 cm</w:t>
            </w:r>
          </w:p>
        </w:tc>
      </w:tr>
      <w:tr w:rsidR="00C4405B" w:rsidRPr="002B5D17" w14:paraId="53F5AFBD" w14:textId="77777777" w:rsidTr="00B45AEE">
        <w:trPr>
          <w:jc w:val="center"/>
        </w:trPr>
        <w:tc>
          <w:tcPr>
            <w:tcW w:w="4531" w:type="dxa"/>
            <w:vAlign w:val="center"/>
          </w:tcPr>
          <w:p w14:paraId="66F04E43" w14:textId="77777777" w:rsidR="00C4405B" w:rsidRPr="002B5D17" w:rsidRDefault="00C4405B" w:rsidP="002B5D17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Obsługiwany system NAS</w:t>
            </w:r>
          </w:p>
        </w:tc>
        <w:tc>
          <w:tcPr>
            <w:tcW w:w="4531" w:type="dxa"/>
            <w:vAlign w:val="center"/>
          </w:tcPr>
          <w:p w14:paraId="2BF75514" w14:textId="77777777" w:rsidR="00C4405B" w:rsidRPr="002B5D17" w:rsidRDefault="00C4405B" w:rsidP="008F23C4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 xml:space="preserve">QTS 4.4.1 / </w:t>
            </w:r>
            <w:proofErr w:type="spellStart"/>
            <w:r w:rsidRPr="002B5D17">
              <w:rPr>
                <w:rFonts w:cstheme="minorHAnsi"/>
              </w:rPr>
              <w:t>QuTS</w:t>
            </w:r>
            <w:proofErr w:type="spellEnd"/>
            <w:r w:rsidRPr="002B5D17">
              <w:rPr>
                <w:rFonts w:cstheme="minorHAnsi"/>
              </w:rPr>
              <w:t xml:space="preserve"> hero 4.5.0 (lub nowszy) dla stacji QNAP NAS z gniazdami </w:t>
            </w:r>
            <w:proofErr w:type="spellStart"/>
            <w:r w:rsidRPr="002B5D17">
              <w:rPr>
                <w:rFonts w:cstheme="minorHAnsi"/>
              </w:rPr>
              <w:t>PCIe</w:t>
            </w:r>
            <w:proofErr w:type="spellEnd"/>
            <w:r w:rsidRPr="002B5D17">
              <w:rPr>
                <w:rFonts w:cstheme="minorHAnsi"/>
              </w:rPr>
              <w:t xml:space="preserve"> jako</w:t>
            </w:r>
          </w:p>
          <w:p w14:paraId="4A87B9F4" w14:textId="77777777" w:rsidR="00C4405B" w:rsidRPr="002B5D17" w:rsidRDefault="00C4405B" w:rsidP="008F23C4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miejsce docelowe FC</w:t>
            </w:r>
          </w:p>
        </w:tc>
      </w:tr>
      <w:tr w:rsidR="00C4405B" w:rsidRPr="002B5D17" w14:paraId="60A26D00" w14:textId="77777777" w:rsidTr="00B45AEE">
        <w:trPr>
          <w:jc w:val="center"/>
        </w:trPr>
        <w:tc>
          <w:tcPr>
            <w:tcW w:w="4531" w:type="dxa"/>
            <w:vAlign w:val="center"/>
          </w:tcPr>
          <w:p w14:paraId="1363C74B" w14:textId="77777777" w:rsidR="00C4405B" w:rsidRPr="002B5D17" w:rsidRDefault="00C4405B" w:rsidP="002B5D17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Kompatybilność z modelem NAS</w:t>
            </w:r>
          </w:p>
        </w:tc>
        <w:tc>
          <w:tcPr>
            <w:tcW w:w="4531" w:type="dxa"/>
            <w:vAlign w:val="center"/>
          </w:tcPr>
          <w:p w14:paraId="75E155B8" w14:textId="77777777" w:rsidR="00C4405B" w:rsidRPr="002B5D17" w:rsidRDefault="00C4405B" w:rsidP="008F23C4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TES-1885U</w:t>
            </w:r>
          </w:p>
        </w:tc>
      </w:tr>
      <w:tr w:rsidR="00C4405B" w:rsidRPr="002B5D17" w14:paraId="1D631C17" w14:textId="77777777" w:rsidTr="00B45AEE">
        <w:trPr>
          <w:jc w:val="center"/>
        </w:trPr>
        <w:tc>
          <w:tcPr>
            <w:tcW w:w="4531" w:type="dxa"/>
            <w:vAlign w:val="center"/>
          </w:tcPr>
          <w:p w14:paraId="523C8E43" w14:textId="77777777" w:rsidR="00C4405B" w:rsidRPr="002B5D17" w:rsidRDefault="00C4405B" w:rsidP="002B5D17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Port i kabel</w:t>
            </w:r>
          </w:p>
        </w:tc>
        <w:tc>
          <w:tcPr>
            <w:tcW w:w="4531" w:type="dxa"/>
            <w:vAlign w:val="center"/>
          </w:tcPr>
          <w:p w14:paraId="782A8471" w14:textId="77777777" w:rsidR="00C4405B" w:rsidRPr="002B5D17" w:rsidRDefault="00C4405B" w:rsidP="008F23C4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 xml:space="preserve">Wkładka 32 </w:t>
            </w:r>
            <w:proofErr w:type="spellStart"/>
            <w:r w:rsidRPr="002B5D17">
              <w:rPr>
                <w:rFonts w:cstheme="minorHAnsi"/>
              </w:rPr>
              <w:t>Gb</w:t>
            </w:r>
            <w:proofErr w:type="spellEnd"/>
          </w:p>
          <w:p w14:paraId="1227D6AB" w14:textId="77777777" w:rsidR="00C4405B" w:rsidRPr="002B5D17" w:rsidRDefault="00C4405B" w:rsidP="008F23C4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(w zestawie 2x wkładka SFP+)</w:t>
            </w:r>
          </w:p>
        </w:tc>
      </w:tr>
      <w:tr w:rsidR="00C4405B" w:rsidRPr="002B5D17" w14:paraId="49B2F80D" w14:textId="77777777" w:rsidTr="00B45AEE">
        <w:trPr>
          <w:jc w:val="center"/>
        </w:trPr>
        <w:tc>
          <w:tcPr>
            <w:tcW w:w="4531" w:type="dxa"/>
            <w:vAlign w:val="center"/>
          </w:tcPr>
          <w:p w14:paraId="7E395A25" w14:textId="77777777" w:rsidR="00C4405B" w:rsidRPr="002B5D17" w:rsidRDefault="00C4405B" w:rsidP="002B5D17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Temperatura robocza</w:t>
            </w:r>
          </w:p>
        </w:tc>
        <w:tc>
          <w:tcPr>
            <w:tcW w:w="4531" w:type="dxa"/>
            <w:vAlign w:val="center"/>
          </w:tcPr>
          <w:p w14:paraId="79443BB1" w14:textId="77777777" w:rsidR="00C4405B" w:rsidRPr="002B5D17" w:rsidRDefault="00C4405B" w:rsidP="008F23C4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Od 0°C do 45°C (od 32°F do 113°F)</w:t>
            </w:r>
          </w:p>
        </w:tc>
      </w:tr>
      <w:tr w:rsidR="00C4405B" w:rsidRPr="002B5D17" w14:paraId="5A34DFE7" w14:textId="77777777" w:rsidTr="00B45AEE">
        <w:trPr>
          <w:jc w:val="center"/>
        </w:trPr>
        <w:tc>
          <w:tcPr>
            <w:tcW w:w="4531" w:type="dxa"/>
            <w:vAlign w:val="center"/>
          </w:tcPr>
          <w:p w14:paraId="71E2E336" w14:textId="77777777" w:rsidR="00C4405B" w:rsidRPr="002B5D17" w:rsidRDefault="00C4405B" w:rsidP="002B5D17">
            <w:pPr>
              <w:rPr>
                <w:rFonts w:cstheme="minorHAnsi"/>
              </w:rPr>
            </w:pPr>
            <w:r w:rsidRPr="002B5D17"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</w:tcPr>
          <w:p w14:paraId="28337C50" w14:textId="77777777" w:rsidR="00C4405B" w:rsidRPr="002B5D17" w:rsidRDefault="00C4405B" w:rsidP="008F23C4">
            <w:pPr>
              <w:jc w:val="center"/>
              <w:rPr>
                <w:rFonts w:cstheme="minorHAnsi"/>
              </w:rPr>
            </w:pPr>
            <w:r w:rsidRPr="002B5D17">
              <w:rPr>
                <w:rFonts w:cstheme="minorHAnsi"/>
              </w:rPr>
              <w:t>2 lata</w:t>
            </w:r>
          </w:p>
        </w:tc>
      </w:tr>
    </w:tbl>
    <w:p w14:paraId="3CD65C67" w14:textId="05718B81" w:rsidR="00CB5032" w:rsidRDefault="00CB5032" w:rsidP="00BB7CA3">
      <w:pPr>
        <w:rPr>
          <w:rFonts w:asciiTheme="minorHAnsi" w:hAnsiTheme="minorHAnsi" w:cstheme="minorHAnsi"/>
          <w:b/>
          <w:bCs/>
        </w:rPr>
      </w:pPr>
    </w:p>
    <w:p w14:paraId="06381F65" w14:textId="2EDCAB3F" w:rsidR="00D63B3F" w:rsidRPr="005B7CB9" w:rsidRDefault="00D63B3F" w:rsidP="00761AD7">
      <w:pPr>
        <w:rPr>
          <w:rFonts w:asciiTheme="minorHAnsi" w:hAnsiTheme="minorHAnsi" w:cstheme="minorHAnsi"/>
        </w:rPr>
      </w:pPr>
      <w:r w:rsidRPr="005B7CB9">
        <w:rPr>
          <w:rFonts w:asciiTheme="minorHAnsi" w:hAnsiTheme="minorHAnsi" w:cstheme="minorHAnsi"/>
          <w:u w:val="single"/>
        </w:rPr>
        <w:t>Inne:</w:t>
      </w:r>
      <w:r w:rsidRPr="005B7CB9">
        <w:rPr>
          <w:rFonts w:asciiTheme="minorHAnsi" w:hAnsiTheme="minorHAnsi" w:cstheme="minorHAnsi"/>
        </w:rPr>
        <w:t xml:space="preserve"> </w:t>
      </w:r>
    </w:p>
    <w:p w14:paraId="5A3D2A8B" w14:textId="5921DC53" w:rsidR="003B5D25" w:rsidRPr="005B7CB9" w:rsidRDefault="003B5D25" w:rsidP="00761AD7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5B7CB9">
        <w:rPr>
          <w:rFonts w:asciiTheme="minorHAnsi" w:hAnsiTheme="minorHAnsi" w:cstheme="minorHAnsi"/>
          <w:b/>
        </w:rPr>
        <w:t>Postanowienia w zakresie sposobu realizacji zamówienia znajdują się we wzorze umowy</w:t>
      </w:r>
      <w:r w:rsidR="00761AD7" w:rsidRPr="005B7CB9">
        <w:rPr>
          <w:rFonts w:asciiTheme="minorHAnsi" w:hAnsiTheme="minorHAnsi" w:cstheme="minorHAnsi"/>
          <w:b/>
        </w:rPr>
        <w:t xml:space="preserve"> – załącznik nr 3</w:t>
      </w:r>
      <w:r w:rsidRPr="005B7CB9">
        <w:rPr>
          <w:rFonts w:asciiTheme="minorHAnsi" w:hAnsiTheme="minorHAnsi" w:cstheme="minorHAnsi"/>
          <w:b/>
        </w:rPr>
        <w:t xml:space="preserve">. </w:t>
      </w:r>
    </w:p>
    <w:p w14:paraId="62A265AE" w14:textId="77777777" w:rsidR="003B5D25" w:rsidRPr="005B7CB9" w:rsidRDefault="003B5D25" w:rsidP="00761AD7">
      <w:pPr>
        <w:rPr>
          <w:rFonts w:asciiTheme="minorHAnsi" w:hAnsiTheme="minorHAnsi" w:cstheme="minorHAnsi"/>
          <w:u w:val="single"/>
        </w:rPr>
      </w:pPr>
    </w:p>
    <w:p w14:paraId="0879F1B3" w14:textId="7A9BBAC7" w:rsidR="00D63B3F" w:rsidRPr="005B7CB9" w:rsidRDefault="00D63B3F" w:rsidP="002E17A5">
      <w:pPr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5B7CB9">
        <w:rPr>
          <w:rFonts w:asciiTheme="minorHAnsi" w:hAnsiTheme="minorHAnsi" w:cstheme="minorHAnsi"/>
        </w:rPr>
        <w:t xml:space="preserve">Dedykowany </w:t>
      </w:r>
      <w:r w:rsidR="00761AD7" w:rsidRPr="005B7CB9">
        <w:rPr>
          <w:rFonts w:asciiTheme="minorHAnsi" w:hAnsiTheme="minorHAnsi" w:cstheme="minorHAnsi"/>
        </w:rPr>
        <w:t xml:space="preserve">adres email oraz </w:t>
      </w:r>
      <w:r w:rsidRPr="005B7CB9">
        <w:rPr>
          <w:rFonts w:asciiTheme="minorHAnsi" w:hAnsiTheme="minorHAnsi" w:cstheme="minorHAnsi"/>
        </w:rPr>
        <w:t xml:space="preserve">numer dla wsparcia technicznego i informacji produktowej – </w:t>
      </w:r>
      <w:hyperlink r:id="rId9" w:history="1">
        <w:r w:rsidR="00761AD7" w:rsidRPr="005B7CB9">
          <w:rPr>
            <w:rStyle w:val="Hipercze"/>
            <w:rFonts w:asciiTheme="minorHAnsi" w:hAnsiTheme="minorHAnsi" w:cstheme="minorHAnsi"/>
          </w:rPr>
          <w:t>msowa@rzgow.pl</w:t>
        </w:r>
      </w:hyperlink>
      <w:r w:rsidR="00761AD7" w:rsidRPr="005B7CB9">
        <w:rPr>
          <w:rFonts w:asciiTheme="minorHAnsi" w:hAnsiTheme="minorHAnsi" w:cstheme="minorHAnsi"/>
        </w:rPr>
        <w:t xml:space="preserve">, </w:t>
      </w:r>
      <w:hyperlink r:id="rId10" w:history="1">
        <w:r w:rsidR="00761AD7" w:rsidRPr="005B7CB9">
          <w:rPr>
            <w:rStyle w:val="Hipercze"/>
            <w:rFonts w:asciiTheme="minorHAnsi" w:hAnsiTheme="minorHAnsi" w:cstheme="minorHAnsi"/>
          </w:rPr>
          <w:t>rwozniak@rzgów.pl</w:t>
        </w:r>
      </w:hyperlink>
      <w:r w:rsidR="00761AD7" w:rsidRPr="005B7CB9">
        <w:rPr>
          <w:rFonts w:asciiTheme="minorHAnsi" w:hAnsiTheme="minorHAnsi" w:cstheme="minorHAnsi"/>
        </w:rPr>
        <w:t xml:space="preserve">; tel. +48 42 241 09 97 </w:t>
      </w:r>
    </w:p>
    <w:sectPr w:rsidR="00D63B3F" w:rsidRPr="005B7CB9" w:rsidSect="008F4835">
      <w:headerReference w:type="default" r:id="rId11"/>
      <w:footerReference w:type="default" r:id="rId12"/>
      <w:pgSz w:w="11906" w:h="16838"/>
      <w:pgMar w:top="1843" w:right="992" w:bottom="1985" w:left="851" w:header="18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F6F1" w14:textId="77777777" w:rsidR="00067E3E" w:rsidRDefault="00067E3E">
      <w:r>
        <w:separator/>
      </w:r>
    </w:p>
  </w:endnote>
  <w:endnote w:type="continuationSeparator" w:id="0">
    <w:p w14:paraId="705D1BB0" w14:textId="77777777" w:rsidR="00067E3E" w:rsidRDefault="000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836B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2D2B" w14:textId="77777777" w:rsidR="00067E3E" w:rsidRDefault="00067E3E">
      <w:r>
        <w:separator/>
      </w:r>
    </w:p>
  </w:footnote>
  <w:footnote w:type="continuationSeparator" w:id="0">
    <w:p w14:paraId="0492C5BE" w14:textId="77777777" w:rsidR="00067E3E" w:rsidRDefault="0006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5F86" w14:textId="1550EBB9" w:rsidR="003E16C1" w:rsidRPr="005269D1" w:rsidRDefault="009B0BB7" w:rsidP="006A2D58">
    <w:pPr>
      <w:pStyle w:val="Nagwek"/>
      <w:tabs>
        <w:tab w:val="clear" w:pos="4536"/>
        <w:tab w:val="clear" w:pos="9072"/>
        <w:tab w:val="left" w:pos="3018"/>
      </w:tabs>
      <w:rPr>
        <w:rFonts w:eastAsia="Ubuntu"/>
      </w:rPr>
    </w:pPr>
    <w:bookmarkStart w:id="0" w:name="_Hlk52435697"/>
    <w:r>
      <w:rPr>
        <w:noProof/>
      </w:rPr>
      <w:drawing>
        <wp:anchor distT="0" distB="0" distL="114300" distR="114300" simplePos="0" relativeHeight="251657728" behindDoc="1" locked="0" layoutInCell="1" allowOverlap="1" wp14:anchorId="0E6FC097" wp14:editId="787756FC">
          <wp:simplePos x="0" y="0"/>
          <wp:positionH relativeFrom="page">
            <wp:posOffset>18084</wp:posOffset>
          </wp:positionH>
          <wp:positionV relativeFrom="paragraph">
            <wp:posOffset>-113030</wp:posOffset>
          </wp:positionV>
          <wp:extent cx="7550524" cy="10690860"/>
          <wp:effectExtent l="0" t="0" r="0" b="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524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0"/>
    <w:r w:rsidR="006A2D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01F08"/>
    <w:multiLevelType w:val="hybridMultilevel"/>
    <w:tmpl w:val="127A2844"/>
    <w:lvl w:ilvl="0" w:tplc="B4349D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77BA"/>
    <w:multiLevelType w:val="hybridMultilevel"/>
    <w:tmpl w:val="32D69ACA"/>
    <w:lvl w:ilvl="0" w:tplc="A1082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820B6"/>
    <w:multiLevelType w:val="hybridMultilevel"/>
    <w:tmpl w:val="799CEF28"/>
    <w:lvl w:ilvl="0" w:tplc="7856F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02057"/>
    <w:multiLevelType w:val="hybridMultilevel"/>
    <w:tmpl w:val="B7EEB5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FFFFFFFF">
      <w:start w:val="1"/>
      <w:numFmt w:val="bullet"/>
      <w:lvlText w:val=""/>
      <w:lvlJc w:val="left"/>
      <w:pPr>
        <w:ind w:left="1531" w:hanging="227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1928" w:hanging="17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0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434FD"/>
    <w:multiLevelType w:val="multilevel"/>
    <w:tmpl w:val="C876F1A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2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648685">
    <w:abstractNumId w:val="8"/>
  </w:num>
  <w:num w:numId="2" w16cid:durableId="1178958961">
    <w:abstractNumId w:val="7"/>
  </w:num>
  <w:num w:numId="3" w16cid:durableId="1524704381">
    <w:abstractNumId w:val="1"/>
  </w:num>
  <w:num w:numId="4" w16cid:durableId="97264094">
    <w:abstractNumId w:val="18"/>
  </w:num>
  <w:num w:numId="5" w16cid:durableId="126045182">
    <w:abstractNumId w:val="15"/>
  </w:num>
  <w:num w:numId="6" w16cid:durableId="204802080">
    <w:abstractNumId w:val="10"/>
  </w:num>
  <w:num w:numId="7" w16cid:durableId="1978141711">
    <w:abstractNumId w:val="22"/>
  </w:num>
  <w:num w:numId="8" w16cid:durableId="1139303696">
    <w:abstractNumId w:val="3"/>
  </w:num>
  <w:num w:numId="9" w16cid:durableId="1733889104">
    <w:abstractNumId w:val="17"/>
  </w:num>
  <w:num w:numId="10" w16cid:durableId="44186970">
    <w:abstractNumId w:val="19"/>
  </w:num>
  <w:num w:numId="11" w16cid:durableId="1748729182">
    <w:abstractNumId w:val="0"/>
  </w:num>
  <w:num w:numId="12" w16cid:durableId="1289777734">
    <w:abstractNumId w:val="12"/>
  </w:num>
  <w:num w:numId="13" w16cid:durableId="857502804">
    <w:abstractNumId w:val="16"/>
  </w:num>
  <w:num w:numId="14" w16cid:durableId="496773084">
    <w:abstractNumId w:val="11"/>
  </w:num>
  <w:num w:numId="15" w16cid:durableId="1442531186">
    <w:abstractNumId w:val="20"/>
  </w:num>
  <w:num w:numId="16" w16cid:durableId="690687915">
    <w:abstractNumId w:val="11"/>
  </w:num>
  <w:num w:numId="17" w16cid:durableId="1091899707">
    <w:abstractNumId w:val="5"/>
  </w:num>
  <w:num w:numId="18" w16cid:durableId="1091395630">
    <w:abstractNumId w:val="23"/>
  </w:num>
  <w:num w:numId="19" w16cid:durableId="493422528">
    <w:abstractNumId w:val="4"/>
  </w:num>
  <w:num w:numId="20" w16cid:durableId="176043021">
    <w:abstractNumId w:val="9"/>
  </w:num>
  <w:num w:numId="21" w16cid:durableId="91976503">
    <w:abstractNumId w:val="6"/>
  </w:num>
  <w:num w:numId="22" w16cid:durableId="39862334">
    <w:abstractNumId w:val="13"/>
  </w:num>
  <w:num w:numId="23" w16cid:durableId="727150901">
    <w:abstractNumId w:val="2"/>
  </w:num>
  <w:num w:numId="24" w16cid:durableId="1642154036">
    <w:abstractNumId w:val="21"/>
  </w:num>
  <w:num w:numId="25" w16cid:durableId="112048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11B5E59-EFB4-4840-80E2-277AA51D8316}"/>
  </w:docVars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2BD5"/>
    <w:rsid w:val="0005405B"/>
    <w:rsid w:val="00067E3E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0F3342"/>
    <w:rsid w:val="00104466"/>
    <w:rsid w:val="0011213B"/>
    <w:rsid w:val="00112617"/>
    <w:rsid w:val="00133B85"/>
    <w:rsid w:val="001422E8"/>
    <w:rsid w:val="001500B7"/>
    <w:rsid w:val="001508C0"/>
    <w:rsid w:val="001771DF"/>
    <w:rsid w:val="00181474"/>
    <w:rsid w:val="00187AE0"/>
    <w:rsid w:val="001901D8"/>
    <w:rsid w:val="0019159A"/>
    <w:rsid w:val="00195D54"/>
    <w:rsid w:val="001B335C"/>
    <w:rsid w:val="001B58A2"/>
    <w:rsid w:val="001B7D6D"/>
    <w:rsid w:val="001C381C"/>
    <w:rsid w:val="001C3CA9"/>
    <w:rsid w:val="001C44F5"/>
    <w:rsid w:val="001D3E72"/>
    <w:rsid w:val="001E060C"/>
    <w:rsid w:val="00207920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474A"/>
    <w:rsid w:val="0028718F"/>
    <w:rsid w:val="00290CBB"/>
    <w:rsid w:val="00295222"/>
    <w:rsid w:val="002A26ED"/>
    <w:rsid w:val="002A5BFD"/>
    <w:rsid w:val="002B04BD"/>
    <w:rsid w:val="002B211B"/>
    <w:rsid w:val="002B5D17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2F2C1F"/>
    <w:rsid w:val="00306D10"/>
    <w:rsid w:val="003324A0"/>
    <w:rsid w:val="00334376"/>
    <w:rsid w:val="00334C4A"/>
    <w:rsid w:val="003438B7"/>
    <w:rsid w:val="00352321"/>
    <w:rsid w:val="00354FE7"/>
    <w:rsid w:val="00355299"/>
    <w:rsid w:val="0036195F"/>
    <w:rsid w:val="00382E45"/>
    <w:rsid w:val="003907DC"/>
    <w:rsid w:val="00394C0A"/>
    <w:rsid w:val="003A17AE"/>
    <w:rsid w:val="003B55DA"/>
    <w:rsid w:val="003B5D25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14FB"/>
    <w:rsid w:val="004C44F7"/>
    <w:rsid w:val="004E5EE4"/>
    <w:rsid w:val="004F1F0B"/>
    <w:rsid w:val="004F420B"/>
    <w:rsid w:val="005204C6"/>
    <w:rsid w:val="00524B28"/>
    <w:rsid w:val="005269D1"/>
    <w:rsid w:val="00526F4A"/>
    <w:rsid w:val="00541C28"/>
    <w:rsid w:val="00550001"/>
    <w:rsid w:val="0055555D"/>
    <w:rsid w:val="005565B0"/>
    <w:rsid w:val="005641D4"/>
    <w:rsid w:val="00585750"/>
    <w:rsid w:val="005B09C2"/>
    <w:rsid w:val="005B0E40"/>
    <w:rsid w:val="005B7CB9"/>
    <w:rsid w:val="005C56A1"/>
    <w:rsid w:val="005D5C2D"/>
    <w:rsid w:val="005D602D"/>
    <w:rsid w:val="005E2D0B"/>
    <w:rsid w:val="005E4796"/>
    <w:rsid w:val="005E68F3"/>
    <w:rsid w:val="005E75BB"/>
    <w:rsid w:val="005F3B9C"/>
    <w:rsid w:val="006001D9"/>
    <w:rsid w:val="00601538"/>
    <w:rsid w:val="00604CF1"/>
    <w:rsid w:val="00612EF9"/>
    <w:rsid w:val="006259B3"/>
    <w:rsid w:val="00627328"/>
    <w:rsid w:val="00632F5B"/>
    <w:rsid w:val="006404D3"/>
    <w:rsid w:val="00644614"/>
    <w:rsid w:val="00646095"/>
    <w:rsid w:val="00650810"/>
    <w:rsid w:val="00672977"/>
    <w:rsid w:val="00673BD5"/>
    <w:rsid w:val="00691F17"/>
    <w:rsid w:val="006A2D58"/>
    <w:rsid w:val="006A4D53"/>
    <w:rsid w:val="006A602A"/>
    <w:rsid w:val="006E2D51"/>
    <w:rsid w:val="006E5878"/>
    <w:rsid w:val="006E5BC9"/>
    <w:rsid w:val="006F3AEA"/>
    <w:rsid w:val="006F3DBB"/>
    <w:rsid w:val="0070520C"/>
    <w:rsid w:val="00725B93"/>
    <w:rsid w:val="00750447"/>
    <w:rsid w:val="00751FE3"/>
    <w:rsid w:val="007540A7"/>
    <w:rsid w:val="00761AD7"/>
    <w:rsid w:val="00762913"/>
    <w:rsid w:val="00772F89"/>
    <w:rsid w:val="00784E61"/>
    <w:rsid w:val="007867B8"/>
    <w:rsid w:val="00793F64"/>
    <w:rsid w:val="00797761"/>
    <w:rsid w:val="007A3776"/>
    <w:rsid w:val="007A483C"/>
    <w:rsid w:val="007B3D26"/>
    <w:rsid w:val="007B46A5"/>
    <w:rsid w:val="007B5183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814"/>
    <w:rsid w:val="00841946"/>
    <w:rsid w:val="00844FB7"/>
    <w:rsid w:val="0085340E"/>
    <w:rsid w:val="00860440"/>
    <w:rsid w:val="00870177"/>
    <w:rsid w:val="00870733"/>
    <w:rsid w:val="00872E82"/>
    <w:rsid w:val="0087464D"/>
    <w:rsid w:val="00881ECE"/>
    <w:rsid w:val="00892238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23C4"/>
    <w:rsid w:val="008F4835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73EB1"/>
    <w:rsid w:val="00990B9E"/>
    <w:rsid w:val="009A3126"/>
    <w:rsid w:val="009B0BB7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319E6"/>
    <w:rsid w:val="00A41EE3"/>
    <w:rsid w:val="00A448D0"/>
    <w:rsid w:val="00A45F21"/>
    <w:rsid w:val="00A6644B"/>
    <w:rsid w:val="00A746F6"/>
    <w:rsid w:val="00A76465"/>
    <w:rsid w:val="00A76DCF"/>
    <w:rsid w:val="00A82806"/>
    <w:rsid w:val="00A84EE5"/>
    <w:rsid w:val="00A96741"/>
    <w:rsid w:val="00AA0BA3"/>
    <w:rsid w:val="00AA3E9F"/>
    <w:rsid w:val="00AB0CAF"/>
    <w:rsid w:val="00AC5CBD"/>
    <w:rsid w:val="00AE1C34"/>
    <w:rsid w:val="00AE21D9"/>
    <w:rsid w:val="00AE780E"/>
    <w:rsid w:val="00AE7E56"/>
    <w:rsid w:val="00B00873"/>
    <w:rsid w:val="00B05C76"/>
    <w:rsid w:val="00B11C2B"/>
    <w:rsid w:val="00B23CE8"/>
    <w:rsid w:val="00B30D59"/>
    <w:rsid w:val="00B35833"/>
    <w:rsid w:val="00B46377"/>
    <w:rsid w:val="00B567D8"/>
    <w:rsid w:val="00B60C7D"/>
    <w:rsid w:val="00B62563"/>
    <w:rsid w:val="00B64478"/>
    <w:rsid w:val="00B65E60"/>
    <w:rsid w:val="00B66B7A"/>
    <w:rsid w:val="00B66CEC"/>
    <w:rsid w:val="00B67928"/>
    <w:rsid w:val="00B71416"/>
    <w:rsid w:val="00B80FDD"/>
    <w:rsid w:val="00B82791"/>
    <w:rsid w:val="00BB2558"/>
    <w:rsid w:val="00BB7484"/>
    <w:rsid w:val="00BB7CA3"/>
    <w:rsid w:val="00BC1028"/>
    <w:rsid w:val="00BC1A23"/>
    <w:rsid w:val="00BC46B7"/>
    <w:rsid w:val="00BD0CBD"/>
    <w:rsid w:val="00BD293B"/>
    <w:rsid w:val="00BD31C9"/>
    <w:rsid w:val="00BF25E7"/>
    <w:rsid w:val="00BF4024"/>
    <w:rsid w:val="00BF68CC"/>
    <w:rsid w:val="00C01D07"/>
    <w:rsid w:val="00C21E79"/>
    <w:rsid w:val="00C4405B"/>
    <w:rsid w:val="00C45A67"/>
    <w:rsid w:val="00C53D9B"/>
    <w:rsid w:val="00C55364"/>
    <w:rsid w:val="00C575F5"/>
    <w:rsid w:val="00C627FC"/>
    <w:rsid w:val="00C65766"/>
    <w:rsid w:val="00C65DDF"/>
    <w:rsid w:val="00C86CE3"/>
    <w:rsid w:val="00C96C63"/>
    <w:rsid w:val="00C97B09"/>
    <w:rsid w:val="00CA5C94"/>
    <w:rsid w:val="00CB5032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0E61"/>
    <w:rsid w:val="00D265B9"/>
    <w:rsid w:val="00D3018B"/>
    <w:rsid w:val="00D31FBC"/>
    <w:rsid w:val="00D37C02"/>
    <w:rsid w:val="00D402E2"/>
    <w:rsid w:val="00D41D66"/>
    <w:rsid w:val="00D53298"/>
    <w:rsid w:val="00D54515"/>
    <w:rsid w:val="00D54C04"/>
    <w:rsid w:val="00D62193"/>
    <w:rsid w:val="00D63B3F"/>
    <w:rsid w:val="00D64551"/>
    <w:rsid w:val="00D66711"/>
    <w:rsid w:val="00D66A12"/>
    <w:rsid w:val="00D75969"/>
    <w:rsid w:val="00D75B70"/>
    <w:rsid w:val="00D82379"/>
    <w:rsid w:val="00D86DC6"/>
    <w:rsid w:val="00D8700F"/>
    <w:rsid w:val="00D90935"/>
    <w:rsid w:val="00D94A68"/>
    <w:rsid w:val="00DA33BF"/>
    <w:rsid w:val="00DA37C3"/>
    <w:rsid w:val="00DA4902"/>
    <w:rsid w:val="00DC7D76"/>
    <w:rsid w:val="00DD3600"/>
    <w:rsid w:val="00DD5286"/>
    <w:rsid w:val="00DD7E67"/>
    <w:rsid w:val="00DE0DC1"/>
    <w:rsid w:val="00DF4A8E"/>
    <w:rsid w:val="00E01060"/>
    <w:rsid w:val="00E06176"/>
    <w:rsid w:val="00E10408"/>
    <w:rsid w:val="00E172D7"/>
    <w:rsid w:val="00E17B63"/>
    <w:rsid w:val="00E24715"/>
    <w:rsid w:val="00E304C5"/>
    <w:rsid w:val="00E43732"/>
    <w:rsid w:val="00E47727"/>
    <w:rsid w:val="00E56E05"/>
    <w:rsid w:val="00E66203"/>
    <w:rsid w:val="00E7626A"/>
    <w:rsid w:val="00E820FF"/>
    <w:rsid w:val="00E84342"/>
    <w:rsid w:val="00E965D9"/>
    <w:rsid w:val="00E969FC"/>
    <w:rsid w:val="00EA5151"/>
    <w:rsid w:val="00EC1113"/>
    <w:rsid w:val="00EC1AA5"/>
    <w:rsid w:val="00EC3F41"/>
    <w:rsid w:val="00EC66D8"/>
    <w:rsid w:val="00EC78A5"/>
    <w:rsid w:val="00ED2CC5"/>
    <w:rsid w:val="00ED719E"/>
    <w:rsid w:val="00EE615D"/>
    <w:rsid w:val="00EF73FE"/>
    <w:rsid w:val="00F05056"/>
    <w:rsid w:val="00F074AF"/>
    <w:rsid w:val="00F15049"/>
    <w:rsid w:val="00F21184"/>
    <w:rsid w:val="00F2282F"/>
    <w:rsid w:val="00F316E6"/>
    <w:rsid w:val="00F47B9C"/>
    <w:rsid w:val="00F525EE"/>
    <w:rsid w:val="00F73170"/>
    <w:rsid w:val="00F74D69"/>
    <w:rsid w:val="00F81587"/>
    <w:rsid w:val="00F85DE9"/>
    <w:rsid w:val="00F916EE"/>
    <w:rsid w:val="00F94129"/>
    <w:rsid w:val="00FA0363"/>
    <w:rsid w:val="00FA3998"/>
    <w:rsid w:val="00FA7E4E"/>
    <w:rsid w:val="00FB2840"/>
    <w:rsid w:val="00FB3BC8"/>
    <w:rsid w:val="00FC03E8"/>
    <w:rsid w:val="00FD1D22"/>
    <w:rsid w:val="00FE0AE8"/>
    <w:rsid w:val="00FE414E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99989"/>
  <w15:chartTrackingRefBased/>
  <w15:docId w15:val="{09DD7F5E-E1FA-4BDF-86F3-2525E82D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uiPriority w:val="39"/>
    <w:rsid w:val="00844F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5D17"/>
    <w:pPr>
      <w:ind w:left="720"/>
      <w:contextualSpacing/>
    </w:pPr>
  </w:style>
  <w:style w:type="paragraph" w:customStyle="1" w:styleId="Teksttreci">
    <w:name w:val="Tekst treści"/>
    <w:basedOn w:val="Normalny"/>
    <w:qFormat/>
    <w:rsid w:val="004C14FB"/>
    <w:pPr>
      <w:widowControl w:val="0"/>
      <w:shd w:val="clear" w:color="auto" w:fill="FFFFFF"/>
      <w:suppressAutoHyphens/>
      <w:spacing w:line="276" w:lineRule="auto"/>
      <w:jc w:val="both"/>
    </w:pPr>
    <w:rPr>
      <w:color w:val="000000"/>
      <w:sz w:val="22"/>
      <w:szCs w:val="22"/>
      <w:lang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wozniak@rzg&#243;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sowa@rzg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5E59-EFB4-4840-80E2-277AA51D831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1601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Sowa</dc:creator>
  <cp:keywords/>
  <cp:lastModifiedBy>Michał Sowa</cp:lastModifiedBy>
  <cp:revision>46</cp:revision>
  <cp:lastPrinted>2022-10-03T10:34:00Z</cp:lastPrinted>
  <dcterms:created xsi:type="dcterms:W3CDTF">2022-09-21T06:29:00Z</dcterms:created>
  <dcterms:modified xsi:type="dcterms:W3CDTF">2022-10-10T10:31:00Z</dcterms:modified>
</cp:coreProperties>
</file>