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5751" w14:textId="77777777" w:rsidR="00B46642" w:rsidRPr="00786687" w:rsidRDefault="00B46642" w:rsidP="00B46642">
      <w:pPr>
        <w:ind w:left="6381"/>
        <w:rPr>
          <w:sz w:val="20"/>
          <w:szCs w:val="20"/>
        </w:rPr>
      </w:pPr>
      <w:bookmarkStart w:id="0" w:name="_Hlk532547489"/>
      <w:r w:rsidRPr="00786687">
        <w:rPr>
          <w:sz w:val="20"/>
          <w:szCs w:val="20"/>
        </w:rPr>
        <w:t>Załącznik do</w:t>
      </w:r>
    </w:p>
    <w:p w14:paraId="44607CC4" w14:textId="7E8C0E36" w:rsidR="00B46642" w:rsidRPr="00786687" w:rsidRDefault="00B46642" w:rsidP="00B46642">
      <w:pPr>
        <w:ind w:left="6381"/>
        <w:rPr>
          <w:sz w:val="20"/>
          <w:szCs w:val="20"/>
        </w:rPr>
      </w:pPr>
      <w:r w:rsidRPr="00786687">
        <w:rPr>
          <w:sz w:val="20"/>
          <w:szCs w:val="20"/>
        </w:rPr>
        <w:t>Zarządzenia N</w:t>
      </w:r>
      <w:r w:rsidR="00AE5C82" w:rsidRPr="00786687">
        <w:rPr>
          <w:sz w:val="20"/>
          <w:szCs w:val="20"/>
        </w:rPr>
        <w:t>r</w:t>
      </w:r>
      <w:r w:rsidR="0026414E">
        <w:rPr>
          <w:sz w:val="20"/>
          <w:szCs w:val="20"/>
        </w:rPr>
        <w:t xml:space="preserve"> 180</w:t>
      </w:r>
      <w:r w:rsidRPr="00786687">
        <w:rPr>
          <w:sz w:val="20"/>
          <w:szCs w:val="20"/>
        </w:rPr>
        <w:t>/20</w:t>
      </w:r>
      <w:r w:rsidR="00A4730B" w:rsidRPr="00786687">
        <w:rPr>
          <w:sz w:val="20"/>
          <w:szCs w:val="20"/>
        </w:rPr>
        <w:t>2</w:t>
      </w:r>
      <w:r w:rsidR="00786687">
        <w:rPr>
          <w:sz w:val="20"/>
          <w:szCs w:val="20"/>
        </w:rPr>
        <w:t>1</w:t>
      </w:r>
    </w:p>
    <w:p w14:paraId="449F49D6" w14:textId="77777777" w:rsidR="00B46642" w:rsidRPr="00786687" w:rsidRDefault="00B46642" w:rsidP="00B46642">
      <w:pPr>
        <w:ind w:left="6381"/>
        <w:rPr>
          <w:sz w:val="20"/>
          <w:szCs w:val="20"/>
        </w:rPr>
      </w:pPr>
      <w:r w:rsidRPr="00786687">
        <w:rPr>
          <w:sz w:val="20"/>
          <w:szCs w:val="20"/>
        </w:rPr>
        <w:t>Burmistrza Rzgowa</w:t>
      </w:r>
    </w:p>
    <w:p w14:paraId="2DE08064" w14:textId="1F480772" w:rsidR="00B46642" w:rsidRPr="00786687" w:rsidRDefault="00B46642" w:rsidP="00B46642">
      <w:pPr>
        <w:ind w:left="6381"/>
        <w:rPr>
          <w:sz w:val="20"/>
          <w:szCs w:val="20"/>
        </w:rPr>
      </w:pPr>
      <w:r w:rsidRPr="00786687">
        <w:rPr>
          <w:sz w:val="20"/>
          <w:szCs w:val="20"/>
        </w:rPr>
        <w:t>z dnia</w:t>
      </w:r>
      <w:r w:rsidR="00AD4972">
        <w:rPr>
          <w:sz w:val="20"/>
          <w:szCs w:val="20"/>
        </w:rPr>
        <w:t xml:space="preserve"> 2</w:t>
      </w:r>
      <w:r w:rsidR="00F34D31">
        <w:rPr>
          <w:sz w:val="20"/>
          <w:szCs w:val="20"/>
        </w:rPr>
        <w:t>7</w:t>
      </w:r>
      <w:r w:rsidR="00AD4972">
        <w:rPr>
          <w:sz w:val="20"/>
          <w:szCs w:val="20"/>
        </w:rPr>
        <w:t xml:space="preserve"> </w:t>
      </w:r>
      <w:r w:rsidR="00AE5C82" w:rsidRPr="00786687">
        <w:rPr>
          <w:sz w:val="20"/>
          <w:szCs w:val="20"/>
        </w:rPr>
        <w:t>grudnia 20</w:t>
      </w:r>
      <w:r w:rsidR="00A4730B" w:rsidRPr="00786687">
        <w:rPr>
          <w:sz w:val="20"/>
          <w:szCs w:val="20"/>
        </w:rPr>
        <w:t>2</w:t>
      </w:r>
      <w:r w:rsidR="00786687">
        <w:rPr>
          <w:sz w:val="20"/>
          <w:szCs w:val="20"/>
        </w:rPr>
        <w:t>1</w:t>
      </w:r>
      <w:r w:rsidR="00AE5C82" w:rsidRPr="00786687">
        <w:rPr>
          <w:sz w:val="20"/>
          <w:szCs w:val="20"/>
        </w:rPr>
        <w:t xml:space="preserve"> r.</w:t>
      </w:r>
    </w:p>
    <w:bookmarkEnd w:id="0"/>
    <w:p w14:paraId="5B0C4D76" w14:textId="289D365A" w:rsidR="00360ED7" w:rsidRDefault="00360ED7" w:rsidP="009D4FFF">
      <w:pPr>
        <w:jc w:val="center"/>
        <w:rPr>
          <w:b/>
          <w:sz w:val="28"/>
          <w:szCs w:val="28"/>
        </w:rPr>
      </w:pPr>
    </w:p>
    <w:p w14:paraId="60599F1A" w14:textId="77777777" w:rsidR="00C2285B" w:rsidRDefault="00C2285B" w:rsidP="005D43E5">
      <w:pPr>
        <w:jc w:val="center"/>
        <w:rPr>
          <w:b/>
          <w:sz w:val="28"/>
          <w:szCs w:val="28"/>
        </w:rPr>
      </w:pPr>
    </w:p>
    <w:p w14:paraId="011DF849" w14:textId="77777777" w:rsidR="00182B47" w:rsidRDefault="009D4FFF" w:rsidP="00182B47">
      <w:pPr>
        <w:jc w:val="center"/>
        <w:rPr>
          <w:b/>
          <w:sz w:val="28"/>
          <w:szCs w:val="28"/>
        </w:rPr>
      </w:pPr>
      <w:r w:rsidRPr="009D4FFF">
        <w:rPr>
          <w:b/>
          <w:sz w:val="28"/>
          <w:szCs w:val="28"/>
        </w:rPr>
        <w:t>Otwarty konkurs ofert na zlecenie realizacji zadań publicznych w 20</w:t>
      </w:r>
      <w:r w:rsidR="00310E94">
        <w:rPr>
          <w:b/>
          <w:sz w:val="28"/>
          <w:szCs w:val="28"/>
        </w:rPr>
        <w:t>2</w:t>
      </w:r>
      <w:r w:rsidR="00182B47">
        <w:rPr>
          <w:b/>
          <w:sz w:val="28"/>
          <w:szCs w:val="28"/>
        </w:rPr>
        <w:t>2</w:t>
      </w:r>
      <w:r w:rsidRPr="009D4FFF">
        <w:rPr>
          <w:b/>
          <w:sz w:val="28"/>
          <w:szCs w:val="28"/>
        </w:rPr>
        <w:t xml:space="preserve"> r. </w:t>
      </w:r>
    </w:p>
    <w:p w14:paraId="5C5D39A7" w14:textId="60C1AD30" w:rsidR="009D4FFF" w:rsidRPr="009D4FFF" w:rsidRDefault="009D4FFF" w:rsidP="00182B47">
      <w:pPr>
        <w:jc w:val="center"/>
        <w:rPr>
          <w:b/>
          <w:sz w:val="28"/>
          <w:szCs w:val="28"/>
        </w:rPr>
      </w:pPr>
      <w:r w:rsidRPr="009D4FFF">
        <w:rPr>
          <w:b/>
          <w:sz w:val="28"/>
          <w:szCs w:val="28"/>
        </w:rPr>
        <w:t>z zakresu wspierania i upowszechniania kultury fizycznej</w:t>
      </w:r>
    </w:p>
    <w:p w14:paraId="525361D7" w14:textId="173D7922" w:rsidR="004948C3" w:rsidRDefault="004948C3" w:rsidP="004948C3">
      <w:pPr>
        <w:jc w:val="both"/>
      </w:pPr>
    </w:p>
    <w:p w14:paraId="63DD5D2E" w14:textId="62144A9A" w:rsidR="004948C3" w:rsidRDefault="004948C3" w:rsidP="004948C3">
      <w:pPr>
        <w:ind w:firstLine="709"/>
        <w:jc w:val="both"/>
      </w:pPr>
      <w:r>
        <w:t>Na podstawie art. 30 ust.1 ustawy z dnia 8 marca 1990 roku o samorządzie gminnym (Dz. U. z 20</w:t>
      </w:r>
      <w:r w:rsidR="00AB4E5D">
        <w:t>2</w:t>
      </w:r>
      <w:r w:rsidR="00182B47">
        <w:t>1</w:t>
      </w:r>
      <w:r>
        <w:t xml:space="preserve"> r. poz</w:t>
      </w:r>
      <w:r w:rsidR="00182B47">
        <w:t>. 1372</w:t>
      </w:r>
      <w:r>
        <w:t xml:space="preserve"> ze zm.), art.11 ust.1 i ust. 2, art.13 ustawy z dnia 24 kwietnia 2003 roku o działalności pożytku publicznego i o wolontariacie (Dz. U. z 20</w:t>
      </w:r>
      <w:r w:rsidR="00AB4E5D">
        <w:t>20</w:t>
      </w:r>
      <w:r>
        <w:t xml:space="preserve"> r. poz. </w:t>
      </w:r>
      <w:r w:rsidR="00AB4E5D">
        <w:t>1057</w:t>
      </w:r>
      <w:r w:rsidR="00182B47">
        <w:t xml:space="preserve"> ze zm.</w:t>
      </w:r>
      <w:r>
        <w:t>) w związku z Uchwałą Nr</w:t>
      </w:r>
      <w:r w:rsidR="00E27644">
        <w:t xml:space="preserve"> </w:t>
      </w:r>
      <w:r w:rsidR="00CD7438">
        <w:t>X</w:t>
      </w:r>
      <w:r w:rsidR="00182B47">
        <w:t>LII</w:t>
      </w:r>
      <w:r w:rsidR="00786687">
        <w:t>/405/</w:t>
      </w:r>
      <w:r w:rsidRPr="00CD7438">
        <w:t>20</w:t>
      </w:r>
      <w:r w:rsidR="00A4730B">
        <w:t>2</w:t>
      </w:r>
      <w:r w:rsidR="00182B47">
        <w:t>1</w:t>
      </w:r>
      <w:r w:rsidRPr="00CD7438">
        <w:t xml:space="preserve"> Rady Miejskiej w Rzgowie z dnia </w:t>
      </w:r>
      <w:r w:rsidR="00CD7438">
        <w:t>2</w:t>
      </w:r>
      <w:r w:rsidR="00182B47">
        <w:t>4</w:t>
      </w:r>
      <w:r w:rsidRPr="00CD7438">
        <w:t xml:space="preserve"> listopada 20</w:t>
      </w:r>
      <w:r w:rsidR="00A4730B">
        <w:t>2</w:t>
      </w:r>
      <w:r w:rsidR="00182B47">
        <w:t>1</w:t>
      </w:r>
      <w:r w:rsidRPr="00CD7438">
        <w:t xml:space="preserve"> r. </w:t>
      </w:r>
      <w:r>
        <w:t>w sprawie przyjęcia „Programu współpracy Gminy Rzgów z organizacjami pozarządowymi oraz podmiotami, o których mowa w art. 3 ust. 3 ustawy z dnia 24 kwietnia 2003 r. o działalności pożytku publicznego i o wolontariacie na rok 20</w:t>
      </w:r>
      <w:r w:rsidR="00310E94">
        <w:t>2</w:t>
      </w:r>
      <w:r w:rsidR="00182B47">
        <w:t>2</w:t>
      </w:r>
      <w:r>
        <w:t>”</w:t>
      </w:r>
    </w:p>
    <w:p w14:paraId="3E4C9304" w14:textId="77777777" w:rsidR="004948C3" w:rsidRDefault="004948C3" w:rsidP="004948C3"/>
    <w:p w14:paraId="31B07E40" w14:textId="77777777" w:rsidR="00360ED7" w:rsidRDefault="004948C3" w:rsidP="004948C3">
      <w:pPr>
        <w:ind w:left="2837"/>
        <w:rPr>
          <w:b/>
        </w:rPr>
      </w:pPr>
      <w:r>
        <w:rPr>
          <w:b/>
        </w:rPr>
        <w:t xml:space="preserve">    </w:t>
      </w:r>
    </w:p>
    <w:p w14:paraId="1AB0CA1C" w14:textId="6F342FAA" w:rsidR="004948C3" w:rsidRDefault="004948C3" w:rsidP="004669B1">
      <w:pPr>
        <w:jc w:val="center"/>
        <w:rPr>
          <w:b/>
        </w:rPr>
      </w:pPr>
      <w:r>
        <w:rPr>
          <w:b/>
        </w:rPr>
        <w:t>BURMISTRZ  RZGOWA</w:t>
      </w:r>
    </w:p>
    <w:p w14:paraId="0B465CDB" w14:textId="11B73A31" w:rsidR="004948C3" w:rsidRDefault="004948C3" w:rsidP="004669B1">
      <w:pPr>
        <w:jc w:val="center"/>
        <w:rPr>
          <w:b/>
        </w:rPr>
      </w:pPr>
      <w:r>
        <w:rPr>
          <w:b/>
        </w:rPr>
        <w:t xml:space="preserve">ogłasza </w:t>
      </w:r>
      <w:bookmarkStart w:id="1" w:name="_Hlk532204718"/>
      <w:r>
        <w:rPr>
          <w:b/>
        </w:rPr>
        <w:t>otwarty konkurs ofert</w:t>
      </w:r>
    </w:p>
    <w:p w14:paraId="2564F861" w14:textId="50FBBCD3" w:rsidR="004948C3" w:rsidRDefault="004948C3" w:rsidP="004669B1">
      <w:pPr>
        <w:jc w:val="center"/>
        <w:rPr>
          <w:b/>
        </w:rPr>
      </w:pPr>
      <w:r>
        <w:rPr>
          <w:b/>
        </w:rPr>
        <w:t>na zlecenie realizacji zadań publicznych w 20</w:t>
      </w:r>
      <w:r w:rsidR="00310E94">
        <w:rPr>
          <w:b/>
        </w:rPr>
        <w:t>2</w:t>
      </w:r>
      <w:r w:rsidR="00182B47">
        <w:rPr>
          <w:b/>
        </w:rPr>
        <w:t>2</w:t>
      </w:r>
      <w:r>
        <w:rPr>
          <w:b/>
        </w:rPr>
        <w:t xml:space="preserve"> r.</w:t>
      </w:r>
    </w:p>
    <w:p w14:paraId="2D996B45" w14:textId="5F41D22B" w:rsidR="004948C3" w:rsidRDefault="004948C3" w:rsidP="004669B1">
      <w:pPr>
        <w:jc w:val="center"/>
        <w:rPr>
          <w:b/>
        </w:rPr>
      </w:pPr>
      <w:r>
        <w:rPr>
          <w:b/>
        </w:rPr>
        <w:t xml:space="preserve">z zakresu </w:t>
      </w:r>
      <w:bookmarkStart w:id="2" w:name="_Hlk501624320"/>
      <w:r>
        <w:rPr>
          <w:b/>
        </w:rPr>
        <w:t>wspierania i upowszechniania kultury fizycznej</w:t>
      </w:r>
    </w:p>
    <w:bookmarkEnd w:id="1"/>
    <w:bookmarkEnd w:id="2"/>
    <w:p w14:paraId="71B4FB39" w14:textId="77777777" w:rsidR="004948C3" w:rsidRDefault="004948C3" w:rsidP="004948C3">
      <w:pPr>
        <w:jc w:val="both"/>
        <w:rPr>
          <w:b/>
        </w:rPr>
      </w:pPr>
    </w:p>
    <w:p w14:paraId="1665E3C2" w14:textId="77777777" w:rsidR="00360ED7" w:rsidRDefault="00360ED7" w:rsidP="004948C3">
      <w:pPr>
        <w:jc w:val="both"/>
        <w:rPr>
          <w:b/>
        </w:rPr>
      </w:pPr>
    </w:p>
    <w:p w14:paraId="4716ACA6" w14:textId="5AE821CF" w:rsidR="004948C3" w:rsidRDefault="004948C3" w:rsidP="004948C3">
      <w:pPr>
        <w:jc w:val="both"/>
        <w:rPr>
          <w:b/>
        </w:rPr>
      </w:pPr>
      <w:r>
        <w:rPr>
          <w:b/>
        </w:rPr>
        <w:t xml:space="preserve">I. W ramach Konkursu zostanie zlecona </w:t>
      </w:r>
      <w:r>
        <w:rPr>
          <w:b/>
          <w:color w:val="000000"/>
        </w:rPr>
        <w:t>realizacja następujących zadań publicznych</w:t>
      </w:r>
    </w:p>
    <w:p w14:paraId="4BEA285B" w14:textId="77777777" w:rsidR="004948C3" w:rsidRDefault="004948C3" w:rsidP="004948C3">
      <w:pPr>
        <w:jc w:val="center"/>
        <w:rPr>
          <w:b/>
        </w:rPr>
      </w:pPr>
      <w:r>
        <w:rPr>
          <w:b/>
        </w:rPr>
        <w:t>z  zakresu wspierania i upowszechniania kultury fizycznej:</w:t>
      </w:r>
    </w:p>
    <w:p w14:paraId="711B12E8" w14:textId="77777777" w:rsidR="004948C3" w:rsidRDefault="004948C3" w:rsidP="004948C3">
      <w:pPr>
        <w:jc w:val="center"/>
        <w:rPr>
          <w:b/>
        </w:rPr>
      </w:pPr>
    </w:p>
    <w:p w14:paraId="36B1450B" w14:textId="77777777" w:rsidR="004948C3" w:rsidRDefault="004948C3" w:rsidP="004948C3">
      <w:pPr>
        <w:jc w:val="both"/>
        <w:rPr>
          <w:b/>
        </w:rPr>
      </w:pPr>
      <w:r>
        <w:rPr>
          <w:b/>
        </w:rPr>
        <w:t xml:space="preserve"> zlecenie realizacji zadania w formie wsparcia:</w:t>
      </w:r>
    </w:p>
    <w:p w14:paraId="49B28D17" w14:textId="77777777" w:rsidR="004948C3" w:rsidRDefault="004948C3" w:rsidP="004948C3">
      <w:pPr>
        <w:jc w:val="both"/>
      </w:pPr>
      <w:r>
        <w:rPr>
          <w:b/>
        </w:rPr>
        <w:t xml:space="preserve">1. </w:t>
      </w:r>
      <w:r>
        <w:t>prowadzenie min. 6 drużyn piłki nożnej na terenie Gminy Rzgów w różnych grupach wiekowych, dla grup wiekowych powyżej 21 roku życia można będzie przeznaczyć do 45% przyznanej dotacji na dofinansowanie realizacji zadania, organizowanie szkolenia, przygotowanie i uczestnictwo w lokalnych i ponadlokalnych zawodach w ramach współzawodnictwa sportowego z uwzględnieniem reprezentowania Gminy Rzgów,  utrzymanie bazy sportowej,</w:t>
      </w:r>
    </w:p>
    <w:p w14:paraId="61DB79E1" w14:textId="77777777" w:rsidR="004948C3" w:rsidRDefault="004948C3" w:rsidP="004948C3">
      <w:pPr>
        <w:jc w:val="both"/>
      </w:pPr>
    </w:p>
    <w:p w14:paraId="3BDF945D" w14:textId="77777777" w:rsidR="004948C3" w:rsidRDefault="004948C3" w:rsidP="004948C3">
      <w:pPr>
        <w:jc w:val="both"/>
        <w:rPr>
          <w:b/>
        </w:rPr>
      </w:pPr>
      <w:r>
        <w:rPr>
          <w:b/>
        </w:rPr>
        <w:t xml:space="preserve"> zlecenie realizacji zadania w formie powierzenia:</w:t>
      </w:r>
    </w:p>
    <w:p w14:paraId="0B4B95A5" w14:textId="50B3ECDD" w:rsidR="004948C3" w:rsidRDefault="004948C3" w:rsidP="004948C3">
      <w:pPr>
        <w:jc w:val="both"/>
      </w:pPr>
      <w:r>
        <w:rPr>
          <w:b/>
        </w:rPr>
        <w:t xml:space="preserve">2. </w:t>
      </w:r>
      <w:r>
        <w:t>organizowanie pozalekcyjnych zajęć sportowych dla uczniów, absolwentów, rodziców ze szczególnym uwzględnieniem siatkówki, koszykówki, lekkiej atletyki</w:t>
      </w:r>
      <w:r w:rsidRPr="00AB4E5D">
        <w:rPr>
          <w:color w:val="FF0000"/>
        </w:rPr>
        <w:t xml:space="preserve"> </w:t>
      </w:r>
      <w:r>
        <w:t>oraz zajęć rekreacyjno-turystycznych na terenie Gminy Rzgów poprzez prowadzenie zajęć treningowych, organizowanie i udział w zawodach w ramach współzawodnictwa sportowego o zasięgu lokalnym i ponadlokalnym.</w:t>
      </w:r>
    </w:p>
    <w:p w14:paraId="6DB896F5" w14:textId="77777777" w:rsidR="004948C3" w:rsidRDefault="004948C3" w:rsidP="004948C3">
      <w:pPr>
        <w:jc w:val="both"/>
        <w:rPr>
          <w:b/>
        </w:rPr>
      </w:pPr>
    </w:p>
    <w:p w14:paraId="5D8421CC" w14:textId="77777777" w:rsidR="004948C3" w:rsidRDefault="004948C3" w:rsidP="004948C3">
      <w:pPr>
        <w:jc w:val="both"/>
        <w:rPr>
          <w:color w:val="000000"/>
        </w:rPr>
      </w:pPr>
      <w:r>
        <w:rPr>
          <w:b/>
          <w:color w:val="000000"/>
        </w:rPr>
        <w:t>II.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Przewidywane kwoty dotacji na realizację zadań objętych ogłoszonym otwartym konkursem ofert wynoszą:  </w:t>
      </w:r>
    </w:p>
    <w:p w14:paraId="3111856C" w14:textId="5934128B" w:rsidR="004948C3" w:rsidRDefault="004948C3" w:rsidP="004948C3">
      <w:pPr>
        <w:jc w:val="both"/>
      </w:pPr>
      <w:r>
        <w:rPr>
          <w:b/>
        </w:rPr>
        <w:t xml:space="preserve"> </w:t>
      </w:r>
      <w:r>
        <w:t>dla zadania 1   </w:t>
      </w:r>
      <w:r w:rsidR="00786687" w:rsidRPr="001C0AD1">
        <w:t>40</w:t>
      </w:r>
      <w:r w:rsidRPr="001C0AD1">
        <w:t xml:space="preserve">0.000,00 </w:t>
      </w:r>
      <w:r w:rsidRPr="00334E0D">
        <w:t>zł</w:t>
      </w:r>
    </w:p>
    <w:p w14:paraId="083852CF" w14:textId="618693B2" w:rsidR="004948C3" w:rsidRDefault="004948C3" w:rsidP="004948C3">
      <w:pPr>
        <w:jc w:val="both"/>
      </w:pPr>
      <w:r>
        <w:t xml:space="preserve"> dla zadania 2     </w:t>
      </w:r>
      <w:r w:rsidR="00786687" w:rsidRPr="001C0AD1">
        <w:t>7</w:t>
      </w:r>
      <w:r w:rsidR="00C2285B" w:rsidRPr="001C0AD1">
        <w:t>0</w:t>
      </w:r>
      <w:r w:rsidRPr="001C0AD1">
        <w:t xml:space="preserve">.000,00 </w:t>
      </w:r>
      <w:r w:rsidRPr="00334E0D">
        <w:t xml:space="preserve">zł </w:t>
      </w:r>
    </w:p>
    <w:p w14:paraId="73CD891E" w14:textId="77777777" w:rsidR="004948C3" w:rsidRDefault="004948C3" w:rsidP="004948C3">
      <w:pPr>
        <w:jc w:val="both"/>
      </w:pPr>
    </w:p>
    <w:p w14:paraId="2F122D66" w14:textId="2B10BBD6" w:rsidR="004948C3" w:rsidRDefault="004948C3" w:rsidP="004948C3">
      <w:pPr>
        <w:jc w:val="both"/>
      </w:pPr>
      <w:r>
        <w:rPr>
          <w:color w:val="000000"/>
        </w:rPr>
        <w:t xml:space="preserve">W </w:t>
      </w:r>
      <w:r>
        <w:t>projekcie budżetu Gminy Rzgów na 20</w:t>
      </w:r>
      <w:r w:rsidR="00C2285B">
        <w:t>2</w:t>
      </w:r>
      <w:r w:rsidR="00182B47">
        <w:t>2</w:t>
      </w:r>
      <w:r>
        <w:t xml:space="preserve"> rok zabezpieczono sumę </w:t>
      </w:r>
      <w:r w:rsidR="00182B47">
        <w:t>6</w:t>
      </w:r>
      <w:r w:rsidR="00C2285B" w:rsidRPr="00C2285B">
        <w:t>40</w:t>
      </w:r>
      <w:r w:rsidRPr="00C2285B">
        <w:t xml:space="preserve">.000,00 zł </w:t>
      </w:r>
      <w:r>
        <w:t>na zadania realizowane na podstawie ustawy z dnia 24 kwietnia 2003 roku o działalności pożytku publicznego i o wolontariacie (Dz. U. z 20</w:t>
      </w:r>
      <w:r w:rsidR="00AB4E5D">
        <w:t>20</w:t>
      </w:r>
      <w:r>
        <w:t xml:space="preserve"> r. poz</w:t>
      </w:r>
      <w:r w:rsidR="00310E94">
        <w:t xml:space="preserve">. </w:t>
      </w:r>
      <w:r w:rsidR="00AB4E5D">
        <w:t>1057</w:t>
      </w:r>
      <w:r w:rsidR="00182B47">
        <w:t xml:space="preserve"> ze zm.</w:t>
      </w:r>
      <w:r>
        <w:t>).</w:t>
      </w:r>
    </w:p>
    <w:p w14:paraId="1381E26C" w14:textId="77777777" w:rsidR="004948C3" w:rsidRDefault="004948C3" w:rsidP="004948C3">
      <w:pPr>
        <w:jc w:val="both"/>
      </w:pPr>
    </w:p>
    <w:p w14:paraId="78D7F2AB" w14:textId="7AD38743" w:rsidR="004948C3" w:rsidRDefault="004948C3" w:rsidP="004948C3">
      <w:pPr>
        <w:jc w:val="both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</w:t>
      </w:r>
    </w:p>
    <w:p w14:paraId="0F85751F" w14:textId="77777777" w:rsidR="004948C3" w:rsidRDefault="004948C3" w:rsidP="004948C3">
      <w:pPr>
        <w:jc w:val="both"/>
      </w:pPr>
      <w:r>
        <w:t>1. Dotacja będzie przyznawana według przepisów określonych w:</w:t>
      </w:r>
    </w:p>
    <w:p w14:paraId="0DEAE86D" w14:textId="232EB56E" w:rsidR="004948C3" w:rsidRDefault="004948C3" w:rsidP="004948C3">
      <w:pPr>
        <w:jc w:val="both"/>
      </w:pPr>
      <w:r>
        <w:t>1)  ustawie z dnia 24 kwietnia 2003 roku o działalności pożytku publicznego i o wolontariacie (Dz. U. z 20</w:t>
      </w:r>
      <w:r w:rsidR="00AB4E5D">
        <w:t>20</w:t>
      </w:r>
      <w:r>
        <w:t xml:space="preserve"> r. poz</w:t>
      </w:r>
      <w:r w:rsidR="00360ED7">
        <w:t xml:space="preserve">. </w:t>
      </w:r>
      <w:r w:rsidR="00AB4E5D">
        <w:t>1057</w:t>
      </w:r>
      <w:r w:rsidR="00786687">
        <w:t xml:space="preserve"> ze zm.</w:t>
      </w:r>
      <w:r>
        <w:t>).</w:t>
      </w:r>
    </w:p>
    <w:p w14:paraId="07E35FFD" w14:textId="42E4BC50" w:rsidR="004948C3" w:rsidRDefault="004948C3" w:rsidP="004948C3">
      <w:pPr>
        <w:jc w:val="both"/>
      </w:pPr>
      <w:r>
        <w:lastRenderedPageBreak/>
        <w:t xml:space="preserve">2) uchwale Nr </w:t>
      </w:r>
      <w:r w:rsidR="00C2285B" w:rsidRPr="00C2285B">
        <w:t>X</w:t>
      </w:r>
      <w:r w:rsidR="00182B47">
        <w:t>LII</w:t>
      </w:r>
      <w:r w:rsidR="003A6701">
        <w:t>/</w:t>
      </w:r>
      <w:r w:rsidR="00786687">
        <w:t>405</w:t>
      </w:r>
      <w:r w:rsidRPr="00C2285B">
        <w:t>/20</w:t>
      </w:r>
      <w:r w:rsidR="00A4730B">
        <w:t>2</w:t>
      </w:r>
      <w:r w:rsidR="00182B47">
        <w:t>1</w:t>
      </w:r>
      <w:r w:rsidRPr="00C2285B">
        <w:t xml:space="preserve"> Rady Miejskiej w Rzgowie z dnia </w:t>
      </w:r>
      <w:r w:rsidR="00C2285B" w:rsidRPr="00C2285B">
        <w:t>2</w:t>
      </w:r>
      <w:r w:rsidR="00182B47">
        <w:t>4</w:t>
      </w:r>
      <w:r w:rsidRPr="00C2285B">
        <w:t xml:space="preserve"> listopada 20</w:t>
      </w:r>
      <w:r w:rsidR="00A4730B">
        <w:t>2</w:t>
      </w:r>
      <w:r w:rsidR="00182B47">
        <w:t>1</w:t>
      </w:r>
      <w:r w:rsidRPr="00C2285B">
        <w:t xml:space="preserve"> r. </w:t>
      </w:r>
      <w:r>
        <w:t>w sprawie przyjęcia „Programu współpracy Gminy Rzgów z organizacjami pozarządowymi oraz podmiotami, o których mowa w art. 3 ust. 3 ustawy z dnia 24 kwietnia 2003 r. o działalności pożytku publicznego i o wolontariacie na rok 20</w:t>
      </w:r>
      <w:r w:rsidR="00310E94">
        <w:t>2</w:t>
      </w:r>
      <w:r w:rsidR="00182B47">
        <w:t>2</w:t>
      </w:r>
      <w:r>
        <w:t>”;</w:t>
      </w:r>
    </w:p>
    <w:p w14:paraId="38E61DD7" w14:textId="1ABCA864" w:rsidR="004948C3" w:rsidRDefault="004948C3" w:rsidP="004948C3">
      <w:pPr>
        <w:jc w:val="both"/>
      </w:pPr>
      <w:r>
        <w:t>3) Regulaminie otwartych konkursów ofert na zlecenie realizacji zadań publicznych w 20</w:t>
      </w:r>
      <w:r w:rsidR="00310E94">
        <w:t>2</w:t>
      </w:r>
      <w:r w:rsidR="00182B47">
        <w:t>2</w:t>
      </w:r>
      <w:r>
        <w:t xml:space="preserve"> roku, ze środków budżetu Gminy Rzgów, organizacjom pozarządowym i innym podmiotom prowadzącym działalność pożytku publicznego</w:t>
      </w:r>
      <w:r w:rsidR="003A6701">
        <w:t>;</w:t>
      </w:r>
    </w:p>
    <w:p w14:paraId="10045897" w14:textId="77777777" w:rsidR="003C4966" w:rsidRPr="003C4966" w:rsidRDefault="004948C3" w:rsidP="004948C3">
      <w:pPr>
        <w:jc w:val="both"/>
      </w:pPr>
      <w:r>
        <w:t xml:space="preserve">2. Do Konkursu mogą przystąpić organizacje pozarządowe oraz podmioty, o których mowa w art. 3 ust. 3  ustawy z dnia 24 kwietnia 2003 r. o działalności pożytku  publicznego i o wolontariacie </w:t>
      </w:r>
      <w:r w:rsidR="00310E94">
        <w:t>(</w:t>
      </w:r>
      <w:r>
        <w:t>Dz. U. z 20</w:t>
      </w:r>
      <w:r w:rsidR="00AB4E5D">
        <w:t>20</w:t>
      </w:r>
      <w:r>
        <w:t xml:space="preserve"> r. poz. </w:t>
      </w:r>
      <w:r w:rsidR="00AB4E5D">
        <w:t>1057</w:t>
      </w:r>
      <w:r w:rsidR="00182B47">
        <w:t xml:space="preserve"> ze zm.</w:t>
      </w:r>
      <w:r>
        <w:t>)</w:t>
      </w:r>
      <w:r w:rsidR="003A6701">
        <w:t xml:space="preserve">, </w:t>
      </w:r>
      <w:r w:rsidR="003A6701" w:rsidRPr="003C4966">
        <w:t>które:</w:t>
      </w:r>
    </w:p>
    <w:p w14:paraId="6F138C08" w14:textId="33D51145" w:rsidR="004948C3" w:rsidRPr="003C4966" w:rsidRDefault="003A6701" w:rsidP="004948C3">
      <w:pPr>
        <w:jc w:val="both"/>
      </w:pPr>
      <w:r w:rsidRPr="003C4966">
        <w:t>- zrealizują zadanie na rzecz mieszkańców Gminy Rzgów,</w:t>
      </w:r>
    </w:p>
    <w:p w14:paraId="4A3704CD" w14:textId="7832813B" w:rsidR="003A6701" w:rsidRPr="00334E0D" w:rsidRDefault="003A6701" w:rsidP="004948C3">
      <w:pPr>
        <w:jc w:val="both"/>
      </w:pPr>
      <w:r w:rsidRPr="00334E0D">
        <w:t>- złożą poprawnie wypełniona ofertę zgodnie ze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 poz. 2057) wraz z wymaganymi załącznikami.</w:t>
      </w:r>
    </w:p>
    <w:p w14:paraId="5BF00152" w14:textId="77777777" w:rsidR="004948C3" w:rsidRDefault="004948C3" w:rsidP="004948C3">
      <w:pPr>
        <w:jc w:val="both"/>
      </w:pPr>
      <w:r>
        <w:t>3. W ramach dotacji mogą być finansowane koszty kwalifikowane, do których zalicza się w szczególności:</w:t>
      </w:r>
    </w:p>
    <w:p w14:paraId="216F8EB7" w14:textId="77777777" w:rsidR="004948C3" w:rsidRDefault="004948C3" w:rsidP="004948C3">
      <w:pPr>
        <w:jc w:val="both"/>
      </w:pPr>
      <w:r>
        <w:t>1) koszty niezbędne do realizacji zadania publicznego;</w:t>
      </w:r>
    </w:p>
    <w:p w14:paraId="4FC2D9D9" w14:textId="77777777" w:rsidR="004948C3" w:rsidRDefault="004948C3" w:rsidP="004948C3">
      <w:pPr>
        <w:jc w:val="both"/>
      </w:pPr>
      <w:r>
        <w:t>2) ponoszone w terminie określonym w umowie o realizację zadania publicznego;</w:t>
      </w:r>
    </w:p>
    <w:p w14:paraId="3B56242D" w14:textId="7DD4445B" w:rsidR="00AD576C" w:rsidRPr="00334E0D" w:rsidRDefault="004948C3" w:rsidP="00AD576C">
      <w:pPr>
        <w:jc w:val="both"/>
        <w:rPr>
          <w:kern w:val="1"/>
        </w:rPr>
      </w:pPr>
      <w:r>
        <w:t>3) dokumentowane w sposób umożliwiający ocenę realizacji zadania publicznego pod względem rzeczowym i finansowym</w:t>
      </w:r>
      <w:r w:rsidR="00AD576C">
        <w:t xml:space="preserve"> - </w:t>
      </w:r>
      <w:r w:rsidR="00AD576C" w:rsidRPr="00334E0D">
        <w:rPr>
          <w:kern w:val="1"/>
        </w:rPr>
        <w:t xml:space="preserve">prowadzenie wyodrębnionej dokumentacji finansowo-księgowej i ewidencji księgowej zadania publicznego oraz jej opisywania zgodnie z zasadami wynikającymi z ustawy z dnia 29 września 1994 r. o rachunkowości </w:t>
      </w:r>
      <w:r w:rsidR="00AD576C" w:rsidRPr="004669B1">
        <w:rPr>
          <w:kern w:val="1"/>
        </w:rPr>
        <w:t>(Dz.U. z 20</w:t>
      </w:r>
      <w:r w:rsidR="004669B1" w:rsidRPr="004669B1">
        <w:rPr>
          <w:kern w:val="1"/>
        </w:rPr>
        <w:t>21</w:t>
      </w:r>
      <w:r w:rsidR="00AD576C" w:rsidRPr="004669B1">
        <w:rPr>
          <w:kern w:val="1"/>
        </w:rPr>
        <w:t xml:space="preserve"> r. poz. </w:t>
      </w:r>
      <w:r w:rsidR="004669B1" w:rsidRPr="004669B1">
        <w:rPr>
          <w:kern w:val="1"/>
        </w:rPr>
        <w:t>217</w:t>
      </w:r>
      <w:r w:rsidR="00AD576C" w:rsidRPr="004669B1">
        <w:rPr>
          <w:kern w:val="1"/>
        </w:rPr>
        <w:t xml:space="preserve"> ze zm.), w </w:t>
      </w:r>
      <w:r w:rsidR="00AD576C" w:rsidRPr="00334E0D">
        <w:rPr>
          <w:kern w:val="1"/>
        </w:rPr>
        <w:t>sposób umożliwiający identyfikację poszczególnych operacji księgowych.</w:t>
      </w:r>
    </w:p>
    <w:p w14:paraId="48FE77F3" w14:textId="7A44CAC3" w:rsidR="00AD576C" w:rsidRDefault="000220E4" w:rsidP="00AD576C">
      <w:pPr>
        <w:jc w:val="both"/>
        <w:rPr>
          <w:color w:val="FF0000"/>
          <w:kern w:val="1"/>
        </w:rPr>
      </w:pPr>
      <w:r w:rsidRPr="00334E0D">
        <w:rPr>
          <w:kern w:val="1"/>
        </w:rPr>
        <w:t xml:space="preserve">4. </w:t>
      </w:r>
      <w:bookmarkStart w:id="3" w:name="_Hlk27478751"/>
      <w:r w:rsidR="0066207C" w:rsidRPr="00334E0D">
        <w:rPr>
          <w:kern w:val="1"/>
        </w:rPr>
        <w:t>Dopuszcza się dokonywanie przesunięć pomiędzy poszczególnymi pozycjami kosztów określonymi w kalkulacji przewidywanych kosztów</w:t>
      </w:r>
      <w:r w:rsidR="00334E0D" w:rsidRPr="00334E0D">
        <w:rPr>
          <w:kern w:val="1"/>
        </w:rPr>
        <w:t xml:space="preserve">. </w:t>
      </w:r>
      <w:r w:rsidR="00334E0D" w:rsidRPr="00C4681E">
        <w:t>Jeżeli dany wydatek finansowany z dotacji wykazany w sprawozdaniu z realizacji zadania publicznego nie jest równy odpowiedni</w:t>
      </w:r>
      <w:r w:rsidR="00334E0D">
        <w:t>e</w:t>
      </w:r>
      <w:r w:rsidR="00334E0D" w:rsidRPr="00C4681E">
        <w:t>m</w:t>
      </w:r>
      <w:r w:rsidR="00334E0D">
        <w:t>u</w:t>
      </w:r>
      <w:r w:rsidR="00334E0D" w:rsidRPr="00C4681E">
        <w:t xml:space="preserve"> koszt</w:t>
      </w:r>
      <w:r w:rsidR="00334E0D">
        <w:t>owi</w:t>
      </w:r>
      <w:r w:rsidR="00334E0D" w:rsidRPr="00C4681E">
        <w:t xml:space="preserve"> określon</w:t>
      </w:r>
      <w:r w:rsidR="00334E0D">
        <w:t>emu</w:t>
      </w:r>
      <w:r w:rsidR="00334E0D" w:rsidRPr="00C4681E">
        <w:t xml:space="preserve"> w umowie, to uznaje się go za zgodny z umową wtedy, gdy nie nastąpiło zwiększenie tego wydatku o więcej niż</w:t>
      </w:r>
      <w:r w:rsidR="00334E0D">
        <w:t xml:space="preserve"> 20</w:t>
      </w:r>
      <w:r w:rsidR="00334E0D" w:rsidRPr="00C4681E">
        <w:t> %</w:t>
      </w:r>
      <w:r w:rsidR="00334E0D">
        <w:t>.</w:t>
      </w:r>
      <w:bookmarkEnd w:id="3"/>
    </w:p>
    <w:p w14:paraId="16966CDE" w14:textId="77954556" w:rsidR="004948C3" w:rsidRDefault="000220E4" w:rsidP="004948C3">
      <w:pPr>
        <w:jc w:val="both"/>
      </w:pPr>
      <w:r>
        <w:t>5</w:t>
      </w:r>
      <w:r w:rsidR="004948C3">
        <w:t>. W ramach otwartego konkursu ofert zostanie zlecona realizacja:</w:t>
      </w:r>
    </w:p>
    <w:p w14:paraId="23DB4283" w14:textId="77777777" w:rsidR="004948C3" w:rsidRDefault="004948C3" w:rsidP="004948C3">
      <w:pPr>
        <w:jc w:val="both"/>
      </w:pPr>
      <w:r>
        <w:t>- zadania 1 w formie wsparcia,</w:t>
      </w:r>
    </w:p>
    <w:p w14:paraId="2D9373F8" w14:textId="77777777" w:rsidR="004948C3" w:rsidRDefault="004948C3" w:rsidP="004948C3">
      <w:pPr>
        <w:jc w:val="both"/>
      </w:pPr>
      <w:r>
        <w:t>- zadania  2 w formie powierzenia.</w:t>
      </w:r>
    </w:p>
    <w:p w14:paraId="0CD4C128" w14:textId="38FA9CE5" w:rsidR="004948C3" w:rsidRPr="007B5B68" w:rsidRDefault="00F72F32" w:rsidP="004948C3">
      <w:pPr>
        <w:jc w:val="both"/>
        <w:rPr>
          <w:bCs/>
        </w:rPr>
      </w:pPr>
      <w:r w:rsidRPr="007B5B68">
        <w:rPr>
          <w:bCs/>
        </w:rPr>
        <w:t>6</w:t>
      </w:r>
      <w:r w:rsidR="004948C3" w:rsidRPr="007B5B68">
        <w:rPr>
          <w:bCs/>
        </w:rPr>
        <w:t xml:space="preserve">. </w:t>
      </w:r>
      <w:bookmarkStart w:id="4" w:name="_Hlk27478775"/>
      <w:r w:rsidR="004948C3" w:rsidRPr="007B5B68">
        <w:rPr>
          <w:bCs/>
        </w:rPr>
        <w:t xml:space="preserve">W przypadku wsparcia realizacji zadania publicznego wymagany minimalny wkład </w:t>
      </w:r>
      <w:r w:rsidR="004E4F70" w:rsidRPr="007B5B68">
        <w:rPr>
          <w:bCs/>
        </w:rPr>
        <w:t>własny</w:t>
      </w:r>
      <w:r w:rsidR="004948C3" w:rsidRPr="007B5B68">
        <w:rPr>
          <w:bCs/>
        </w:rPr>
        <w:t xml:space="preserve"> w realizację zadania wynosi </w:t>
      </w:r>
      <w:r w:rsidR="004E4F70" w:rsidRPr="007B5B68">
        <w:rPr>
          <w:bCs/>
        </w:rPr>
        <w:t>10</w:t>
      </w:r>
      <w:r w:rsidR="004948C3" w:rsidRPr="007B5B68">
        <w:rPr>
          <w:bCs/>
        </w:rPr>
        <w:t xml:space="preserve"> % wnioskowanej kwoty dotacji</w:t>
      </w:r>
      <w:r w:rsidR="004E4F70" w:rsidRPr="007B5B68">
        <w:rPr>
          <w:bCs/>
        </w:rPr>
        <w:t>,</w:t>
      </w:r>
      <w:r w:rsidR="004948C3" w:rsidRPr="007B5B68">
        <w:rPr>
          <w:bCs/>
        </w:rPr>
        <w:t xml:space="preserve"> </w:t>
      </w:r>
      <w:r w:rsidR="004E4F70" w:rsidRPr="007B5B68">
        <w:rPr>
          <w:bCs/>
        </w:rPr>
        <w:t>w tym wkład finansowy nie mniej niż 5%.</w:t>
      </w:r>
      <w:r w:rsidR="004948C3" w:rsidRPr="007B5B68">
        <w:rPr>
          <w:bCs/>
        </w:rPr>
        <w:t xml:space="preserve"> </w:t>
      </w:r>
      <w:bookmarkEnd w:id="4"/>
    </w:p>
    <w:p w14:paraId="5902E55F" w14:textId="1E9AA113" w:rsidR="004948C3" w:rsidRDefault="00F72F32" w:rsidP="004948C3">
      <w:pPr>
        <w:jc w:val="both"/>
      </w:pPr>
      <w:r>
        <w:t>7</w:t>
      </w:r>
      <w:r w:rsidR="004948C3">
        <w:t>. Złożenie oferty nie jest równoznaczne z przyznaniem dotacji / przyznaniem dotacji we wnioskowanej wysokości.</w:t>
      </w:r>
    </w:p>
    <w:p w14:paraId="5F265ACB" w14:textId="045E0FA2" w:rsidR="004948C3" w:rsidRDefault="00F72F32" w:rsidP="004948C3">
      <w:pPr>
        <w:jc w:val="both"/>
        <w:rPr>
          <w:color w:val="000000"/>
        </w:rPr>
      </w:pPr>
      <w:r>
        <w:t>8</w:t>
      </w:r>
      <w:r w:rsidR="004948C3" w:rsidRPr="00182B47">
        <w:rPr>
          <w:color w:val="FF0000"/>
        </w:rPr>
        <w:t xml:space="preserve">. </w:t>
      </w:r>
      <w:r w:rsidR="004948C3" w:rsidRPr="00290B59">
        <w:t>Ostatecznego wyboru najkorzystniejszej oferty wraz z decyzją o wysokości kwoty przyznanej dotacji na zlecenie realizacji zadania publicznego dokonuje Burmistrz Rzgowa.</w:t>
      </w:r>
    </w:p>
    <w:p w14:paraId="5D7607D8" w14:textId="0E0CB4DD" w:rsidR="004948C3" w:rsidRDefault="00F72F32" w:rsidP="004948C3">
      <w:pPr>
        <w:jc w:val="both"/>
        <w:rPr>
          <w:color w:val="000000"/>
        </w:rPr>
      </w:pPr>
      <w:r>
        <w:rPr>
          <w:color w:val="000000"/>
        </w:rPr>
        <w:t>9</w:t>
      </w:r>
      <w:r w:rsidR="004948C3">
        <w:rPr>
          <w:color w:val="000000"/>
        </w:rPr>
        <w:t xml:space="preserve">. W przypadku kiedy oferent otrzymał dotację w wysokości niższej niż wnioskowana, Burmistrz Rzgowa oraz realizator zadania dokonują uzgodnień, których celem jest doprecyzowanie warunków i zakresu realizacji zadania. Oferent zobowiązany jest wówczas dostarczyć </w:t>
      </w:r>
      <w:r w:rsidR="004948C3" w:rsidRPr="00334E0D">
        <w:t>zaktualizowan</w:t>
      </w:r>
      <w:r w:rsidR="00511E5A" w:rsidRPr="00334E0D">
        <w:t>e</w:t>
      </w:r>
      <w:r w:rsidR="004948C3" w:rsidRPr="00334E0D">
        <w:t xml:space="preserve"> </w:t>
      </w:r>
      <w:r w:rsidR="00511E5A" w:rsidRPr="00334E0D">
        <w:t>zestawienie kosztów</w:t>
      </w:r>
      <w:r w:rsidR="004948C3" w:rsidRPr="00334E0D">
        <w:t xml:space="preserve"> realizacji zadania oraz </w:t>
      </w:r>
      <w:r w:rsidR="00511E5A" w:rsidRPr="00334E0D">
        <w:t>plan i</w:t>
      </w:r>
      <w:r w:rsidR="004948C3" w:rsidRPr="00334E0D">
        <w:t xml:space="preserve"> harmonogram</w:t>
      </w:r>
      <w:r w:rsidR="00511E5A" w:rsidRPr="00334E0D">
        <w:t xml:space="preserve"> działań</w:t>
      </w:r>
      <w:r w:rsidR="004948C3" w:rsidRPr="00334E0D">
        <w:t xml:space="preserve"> w przypadku wprowadzenia do nich zmian. </w:t>
      </w:r>
      <w:r w:rsidR="004948C3">
        <w:rPr>
          <w:color w:val="000000"/>
        </w:rPr>
        <w:t>Zaktualizowane dokumenty należy przedłożyć niezwłocznie, przed podpisaniem umowy o realizację zadania publicznego. Niedostarczenie dokumentów traktowane będzie jako rezygnacja z realizacji zadania publicznego.</w:t>
      </w:r>
    </w:p>
    <w:p w14:paraId="1417CB1A" w14:textId="571E60F5" w:rsidR="004948C3" w:rsidRDefault="00F72F32" w:rsidP="004948C3">
      <w:pPr>
        <w:jc w:val="both"/>
      </w:pPr>
      <w:r>
        <w:t>10</w:t>
      </w:r>
      <w:r w:rsidR="004948C3">
        <w:t>.  Szczegółowe warunki realizacji, dofinansowania / finansowania zadania reguluje umowa o realizację zadania publicznego zawierana pomiędzy Gminą Rzgów, a oferentem.</w:t>
      </w:r>
    </w:p>
    <w:p w14:paraId="6FD771EB" w14:textId="7ED33117" w:rsidR="004948C3" w:rsidRDefault="004948C3" w:rsidP="004948C3">
      <w:pPr>
        <w:jc w:val="both"/>
      </w:pPr>
    </w:p>
    <w:p w14:paraId="609AAB3A" w14:textId="3B2E7FC4" w:rsidR="004948C3" w:rsidRDefault="004948C3" w:rsidP="004948C3">
      <w:pPr>
        <w:jc w:val="both"/>
        <w:rPr>
          <w:b/>
        </w:rPr>
      </w:pPr>
      <w:r>
        <w:rPr>
          <w:b/>
        </w:rPr>
        <w:t>IV. Koszty w ramach projektu w odniesieniu do zakresu rzeczowego realizowanego zadania publicznego, które w szczególności można sfinansować z dotacji:</w:t>
      </w:r>
    </w:p>
    <w:p w14:paraId="28A7AB43" w14:textId="77777777" w:rsidR="004948C3" w:rsidRDefault="004948C3" w:rsidP="004948C3">
      <w:pPr>
        <w:jc w:val="both"/>
      </w:pPr>
      <w:r>
        <w:t>1. wynagrodzenie płatne w celu realizacji zadania z przewidzianymi prawem narzutami, np.: koszty osobowe zadania – wynagrodzenie, w szczególności: trenerów, instruktorów, opiekunów, obsługi medycznej, technicznej, ochrony, pracowników gospodarczych;</w:t>
      </w:r>
    </w:p>
    <w:p w14:paraId="4361DEFD" w14:textId="77777777" w:rsidR="004948C3" w:rsidRDefault="004948C3" w:rsidP="004948C3">
      <w:pPr>
        <w:jc w:val="both"/>
      </w:pPr>
      <w:r>
        <w:t>2.koszty wymaganego zadania wynikające ze specyfiki realizowanego przedsięwzięcia, w szczególności:</w:t>
      </w:r>
    </w:p>
    <w:p w14:paraId="1CB46BDA" w14:textId="77777777" w:rsidR="004948C3" w:rsidRDefault="004948C3" w:rsidP="004948C3">
      <w:pPr>
        <w:jc w:val="both"/>
      </w:pPr>
      <w:r>
        <w:lastRenderedPageBreak/>
        <w:t>- przygotowanie i sprzątanie obiektów służących realizacji zadania,</w:t>
      </w:r>
    </w:p>
    <w:p w14:paraId="509A38CD" w14:textId="77777777" w:rsidR="004948C3" w:rsidRDefault="004948C3" w:rsidP="004948C3">
      <w:pPr>
        <w:jc w:val="both"/>
      </w:pPr>
      <w:r>
        <w:t>- montaż urządzeń służących realizacji zadania,</w:t>
      </w:r>
    </w:p>
    <w:p w14:paraId="4781E990" w14:textId="77777777" w:rsidR="004948C3" w:rsidRDefault="004948C3" w:rsidP="004948C3">
      <w:pPr>
        <w:jc w:val="both"/>
      </w:pPr>
      <w:r>
        <w:t>3. koszty oprawy zadania, w szczególności: puchary, medale, dyplomy, nagrody rzeczowe dla uczestników zawodów;</w:t>
      </w:r>
    </w:p>
    <w:p w14:paraId="5DEA1207" w14:textId="77777777" w:rsidR="004948C3" w:rsidRDefault="004948C3" w:rsidP="004948C3">
      <w:pPr>
        <w:jc w:val="both"/>
      </w:pPr>
      <w:r>
        <w:t xml:space="preserve">4. zakup towarów i usług związanych z realizacją zadania, w szczególności: </w:t>
      </w:r>
    </w:p>
    <w:p w14:paraId="77C272C7" w14:textId="77777777" w:rsidR="004948C3" w:rsidRDefault="004948C3" w:rsidP="004948C3">
      <w:pPr>
        <w:jc w:val="both"/>
      </w:pPr>
      <w:r>
        <w:t>- uzupełnienie wyposażenia pomieszczeń służących realizacji zadania,</w:t>
      </w:r>
    </w:p>
    <w:p w14:paraId="79BA2D22" w14:textId="77777777" w:rsidR="004948C3" w:rsidRDefault="004948C3" w:rsidP="004948C3">
      <w:pPr>
        <w:jc w:val="both"/>
      </w:pPr>
      <w:r>
        <w:t>- uzupełnienie sprzętu niezbędnego do realizacji zadania,</w:t>
      </w:r>
    </w:p>
    <w:p w14:paraId="76626078" w14:textId="77777777" w:rsidR="004948C3" w:rsidRDefault="004948C3" w:rsidP="004948C3">
      <w:pPr>
        <w:jc w:val="both"/>
      </w:pPr>
      <w:r>
        <w:t>- odzież sportowa na potrzeby realizacji zadania,</w:t>
      </w:r>
    </w:p>
    <w:p w14:paraId="371BC3D2" w14:textId="77777777" w:rsidR="004948C3" w:rsidRDefault="004948C3" w:rsidP="004948C3">
      <w:pPr>
        <w:jc w:val="both"/>
      </w:pPr>
      <w:r>
        <w:t>- sprzęt i materiały medyczne jednorazowego użytku,</w:t>
      </w:r>
    </w:p>
    <w:p w14:paraId="3F341C3E" w14:textId="77777777" w:rsidR="004948C3" w:rsidRDefault="004948C3" w:rsidP="004948C3">
      <w:pPr>
        <w:jc w:val="both"/>
      </w:pPr>
      <w:r>
        <w:t>- paliwo i inne koszty związane ze zwykłym użytkowaniem pojazdu służącego realizacji zadania,</w:t>
      </w:r>
    </w:p>
    <w:p w14:paraId="4D2C3EE7" w14:textId="77777777" w:rsidR="004948C3" w:rsidRDefault="004948C3" w:rsidP="004948C3">
      <w:pPr>
        <w:jc w:val="both"/>
      </w:pPr>
      <w:r>
        <w:t>- artykuły spożywcze, wyżywienie, napoje,</w:t>
      </w:r>
    </w:p>
    <w:p w14:paraId="35760F97" w14:textId="77777777" w:rsidR="004948C3" w:rsidRDefault="004948C3" w:rsidP="004948C3">
      <w:pPr>
        <w:jc w:val="both"/>
      </w:pPr>
      <w:r>
        <w:t>- środki czystości,</w:t>
      </w:r>
    </w:p>
    <w:p w14:paraId="0D40EE5F" w14:textId="77777777" w:rsidR="004948C3" w:rsidRDefault="004948C3" w:rsidP="004948C3">
      <w:pPr>
        <w:jc w:val="both"/>
      </w:pPr>
      <w:r>
        <w:t>- trawa, nawozy sztuczne, farby do malowania linii boiska, woda do podlewania boiska,</w:t>
      </w:r>
    </w:p>
    <w:p w14:paraId="0F05762D" w14:textId="77777777" w:rsidR="004948C3" w:rsidRDefault="004948C3" w:rsidP="004948C3">
      <w:pPr>
        <w:jc w:val="both"/>
      </w:pPr>
      <w:r>
        <w:t>- zakwaterowanie uczestników, trenerów, instruktorów i innych osób związanych z obsługą zadania,</w:t>
      </w:r>
    </w:p>
    <w:p w14:paraId="5F9350A5" w14:textId="77777777" w:rsidR="004948C3" w:rsidRDefault="004948C3" w:rsidP="004948C3">
      <w:pPr>
        <w:jc w:val="both"/>
      </w:pPr>
      <w:r>
        <w:t>- najem obiektów służących realizacji zadania,</w:t>
      </w:r>
    </w:p>
    <w:p w14:paraId="3189C1E7" w14:textId="77777777" w:rsidR="004948C3" w:rsidRDefault="004948C3" w:rsidP="004948C3">
      <w:pPr>
        <w:jc w:val="both"/>
      </w:pPr>
      <w:r>
        <w:t>- utrzymanie, przeglądy, konserwacja, drobne naprawy obiektów, pomieszczeń, urządzeń i sprzętu służących realizacji zadania,</w:t>
      </w:r>
    </w:p>
    <w:p w14:paraId="0CE08D58" w14:textId="77777777" w:rsidR="004948C3" w:rsidRDefault="004948C3" w:rsidP="004948C3">
      <w:pPr>
        <w:jc w:val="both"/>
      </w:pPr>
      <w:r>
        <w:t>- ubezpieczenie adresatów zadania, zawodników;</w:t>
      </w:r>
    </w:p>
    <w:p w14:paraId="1D9B14F4" w14:textId="77777777" w:rsidR="004948C3" w:rsidRDefault="004948C3" w:rsidP="004948C3">
      <w:pPr>
        <w:jc w:val="both"/>
      </w:pPr>
      <w:r>
        <w:t>5. usługi poligraficzne, w szczególności: druk plakatów i informatorów;</w:t>
      </w:r>
    </w:p>
    <w:p w14:paraId="617FA004" w14:textId="77777777" w:rsidR="004948C3" w:rsidRDefault="004948C3" w:rsidP="004948C3">
      <w:pPr>
        <w:jc w:val="both"/>
      </w:pPr>
      <w:r>
        <w:t>6. koszty przejazdów związanych bezpośrednio z realizacją zadania;</w:t>
      </w:r>
    </w:p>
    <w:p w14:paraId="782AAF50" w14:textId="77777777" w:rsidR="004948C3" w:rsidRDefault="004948C3" w:rsidP="004948C3">
      <w:pPr>
        <w:jc w:val="both"/>
      </w:pPr>
      <w:r>
        <w:t>7. koszty związane z obsługą sędziowską meczy;</w:t>
      </w:r>
    </w:p>
    <w:p w14:paraId="1894858E" w14:textId="77777777" w:rsidR="004948C3" w:rsidRDefault="004948C3" w:rsidP="004948C3">
      <w:pPr>
        <w:jc w:val="both"/>
      </w:pPr>
      <w:r>
        <w:t>8. koszty lokalowe, w szczególności;</w:t>
      </w:r>
    </w:p>
    <w:p w14:paraId="14D444DF" w14:textId="77777777" w:rsidR="004948C3" w:rsidRPr="00306D18" w:rsidRDefault="004948C3" w:rsidP="004948C3">
      <w:pPr>
        <w:jc w:val="both"/>
      </w:pPr>
      <w:r w:rsidRPr="00306D18">
        <w:t>- media: gaz, energia elektryczna, woda,</w:t>
      </w:r>
    </w:p>
    <w:p w14:paraId="2E62DFE7" w14:textId="77777777" w:rsidR="004948C3" w:rsidRDefault="004948C3" w:rsidP="004948C3">
      <w:pPr>
        <w:jc w:val="both"/>
      </w:pPr>
      <w:r>
        <w:t>- usługi sanitarne, wywóz śmieci, odbiór ścieków,</w:t>
      </w:r>
    </w:p>
    <w:p w14:paraId="22345FEF" w14:textId="77777777" w:rsidR="004948C3" w:rsidRDefault="004948C3" w:rsidP="004948C3">
      <w:pPr>
        <w:jc w:val="both"/>
      </w:pPr>
      <w:r>
        <w:t>9. koszty administracyjne zadania, w szczególności:</w:t>
      </w:r>
    </w:p>
    <w:p w14:paraId="4E512472" w14:textId="77777777" w:rsidR="004948C3" w:rsidRDefault="004948C3" w:rsidP="004948C3">
      <w:pPr>
        <w:jc w:val="both"/>
      </w:pPr>
      <w:r>
        <w:t>- koszty finansowe obsługi konta bankowego, opłaty sądowe, opłaty pocztowe,</w:t>
      </w:r>
    </w:p>
    <w:p w14:paraId="19F01457" w14:textId="77777777" w:rsidR="004948C3" w:rsidRDefault="004948C3" w:rsidP="004948C3">
      <w:pPr>
        <w:jc w:val="both"/>
      </w:pPr>
      <w:r>
        <w:t>- koszty telekomunikacyjne, internetowe,</w:t>
      </w:r>
    </w:p>
    <w:p w14:paraId="2A4908CD" w14:textId="77777777" w:rsidR="004948C3" w:rsidRDefault="004948C3" w:rsidP="004948C3">
      <w:pPr>
        <w:jc w:val="both"/>
      </w:pPr>
      <w:r>
        <w:t xml:space="preserve">- koszty obsługi </w:t>
      </w:r>
      <w:proofErr w:type="spellStart"/>
      <w:r>
        <w:t>administracyjno</w:t>
      </w:r>
      <w:proofErr w:type="spellEnd"/>
      <w:r>
        <w:t xml:space="preserve"> – księgowej zadania,</w:t>
      </w:r>
    </w:p>
    <w:p w14:paraId="4EE366FB" w14:textId="77777777" w:rsidR="004948C3" w:rsidRDefault="004948C3" w:rsidP="004948C3">
      <w:pPr>
        <w:jc w:val="both"/>
      </w:pPr>
      <w:r>
        <w:t>- artykuły papiernicze;</w:t>
      </w:r>
    </w:p>
    <w:p w14:paraId="04F2821B" w14:textId="77777777" w:rsidR="004948C3" w:rsidRDefault="004948C3" w:rsidP="004948C3">
      <w:pPr>
        <w:jc w:val="both"/>
      </w:pPr>
      <w:r>
        <w:t xml:space="preserve">10.opłaty związkowe, ligowe, wpisowe i startowe. </w:t>
      </w:r>
    </w:p>
    <w:p w14:paraId="6675EDE5" w14:textId="77777777" w:rsidR="004948C3" w:rsidRDefault="004948C3" w:rsidP="004948C3">
      <w:pPr>
        <w:jc w:val="both"/>
      </w:pPr>
    </w:p>
    <w:p w14:paraId="55344AD9" w14:textId="77777777" w:rsidR="004948C3" w:rsidRDefault="004948C3" w:rsidP="004948C3">
      <w:pPr>
        <w:jc w:val="both"/>
      </w:pPr>
      <w:r>
        <w:rPr>
          <w:b/>
        </w:rPr>
        <w:t>V.  Termin i warunki realizacji zadań</w:t>
      </w:r>
      <w:r>
        <w:t xml:space="preserve"> </w:t>
      </w:r>
    </w:p>
    <w:p w14:paraId="52284CCF" w14:textId="20A1B5D4" w:rsidR="004948C3" w:rsidRDefault="004948C3" w:rsidP="004948C3">
      <w:pPr>
        <w:jc w:val="both"/>
      </w:pPr>
      <w:r>
        <w:t xml:space="preserve">1. Termin realizacji zadań – </w:t>
      </w:r>
      <w:r w:rsidRPr="00EB712E">
        <w:t xml:space="preserve">od daty zawarcia </w:t>
      </w:r>
      <w:r>
        <w:t>umowy do dnia 31 grudnia 20</w:t>
      </w:r>
      <w:r w:rsidR="00B4288D">
        <w:t>2</w:t>
      </w:r>
      <w:r w:rsidR="00A73E01">
        <w:t>2</w:t>
      </w:r>
      <w:r>
        <w:t xml:space="preserve"> roku.</w:t>
      </w:r>
    </w:p>
    <w:p w14:paraId="6F178334" w14:textId="77777777" w:rsidR="004948C3" w:rsidRDefault="004948C3" w:rsidP="004948C3">
      <w:pPr>
        <w:jc w:val="both"/>
      </w:pPr>
      <w:r>
        <w:t xml:space="preserve">2. Zadania powinny być realizowane na rzecz mieszkańców Gminy Rzgów. </w:t>
      </w:r>
    </w:p>
    <w:p w14:paraId="74115235" w14:textId="77777777" w:rsidR="004948C3" w:rsidRDefault="004948C3" w:rsidP="004948C3">
      <w:pPr>
        <w:jc w:val="both"/>
      </w:pPr>
      <w:r>
        <w:t>3. Zadania powinny być realizowane z należytą starannością, zgodnie z zawartą umową o realizację zadania publicznego, obowiązującymi standardami i przepisami prawa w zakresie opisanym w ofercie.</w:t>
      </w:r>
    </w:p>
    <w:p w14:paraId="578B9FE2" w14:textId="77777777" w:rsidR="004948C3" w:rsidRDefault="004948C3" w:rsidP="004948C3">
      <w:pPr>
        <w:jc w:val="both"/>
      </w:pPr>
      <w:r>
        <w:t>4. Realizatorzy zadań są odpowiedzialni za zapewnienie bezpieczeństwa uczestników zadań.</w:t>
      </w:r>
    </w:p>
    <w:p w14:paraId="228178D8" w14:textId="77777777" w:rsidR="004948C3" w:rsidRDefault="004948C3" w:rsidP="004948C3">
      <w:pPr>
        <w:jc w:val="both"/>
        <w:rPr>
          <w:b/>
        </w:rPr>
      </w:pPr>
    </w:p>
    <w:p w14:paraId="6F0B24A1" w14:textId="6C8893E6" w:rsidR="004948C3" w:rsidRDefault="004948C3" w:rsidP="004948C3">
      <w:pPr>
        <w:jc w:val="both"/>
        <w:rPr>
          <w:b/>
        </w:rPr>
      </w:pPr>
      <w:r>
        <w:rPr>
          <w:b/>
        </w:rPr>
        <w:t>VI. Termin i warunki składania ofert</w:t>
      </w:r>
    </w:p>
    <w:p w14:paraId="1989161F" w14:textId="1FD109EF" w:rsidR="004948C3" w:rsidRDefault="004948C3" w:rsidP="004948C3">
      <w:pPr>
        <w:jc w:val="both"/>
      </w:pPr>
      <w:r w:rsidRPr="001C0AD1">
        <w:rPr>
          <w:bCs/>
        </w:rPr>
        <w:t xml:space="preserve">1.Termin składania ofert upływa dnia </w:t>
      </w:r>
      <w:r w:rsidR="00CC77FB" w:rsidRPr="001C0AD1">
        <w:rPr>
          <w:bCs/>
        </w:rPr>
        <w:t>1</w:t>
      </w:r>
      <w:r w:rsidR="00F34D31">
        <w:rPr>
          <w:bCs/>
        </w:rPr>
        <w:t>7</w:t>
      </w:r>
      <w:r w:rsidRPr="001C0AD1">
        <w:rPr>
          <w:bCs/>
        </w:rPr>
        <w:t xml:space="preserve"> stycznia 20</w:t>
      </w:r>
      <w:r w:rsidR="00334E0D" w:rsidRPr="001C0AD1">
        <w:rPr>
          <w:bCs/>
        </w:rPr>
        <w:t>2</w:t>
      </w:r>
      <w:r w:rsidR="00CC77FB" w:rsidRPr="001C0AD1">
        <w:rPr>
          <w:bCs/>
        </w:rPr>
        <w:t>2</w:t>
      </w:r>
      <w:r w:rsidRPr="001C0AD1">
        <w:rPr>
          <w:bCs/>
        </w:rPr>
        <w:t xml:space="preserve"> r.  do godz.</w:t>
      </w:r>
      <w:r w:rsidR="00A4730B" w:rsidRPr="001C0AD1">
        <w:rPr>
          <w:bCs/>
        </w:rPr>
        <w:t xml:space="preserve"> </w:t>
      </w:r>
      <w:r w:rsidRPr="001C0AD1">
        <w:rPr>
          <w:bCs/>
        </w:rPr>
        <w:t>15</w:t>
      </w:r>
      <w:r w:rsidRPr="001C0AD1">
        <w:rPr>
          <w:bCs/>
          <w:vertAlign w:val="superscript"/>
        </w:rPr>
        <w:t>00</w:t>
      </w:r>
      <w:r w:rsidRPr="00CC77FB">
        <w:rPr>
          <w:b/>
          <w:bCs/>
          <w:vertAlign w:val="superscript"/>
        </w:rPr>
        <w:t xml:space="preserve"> </w:t>
      </w:r>
      <w:r>
        <w:t>(o terminie złożenia</w:t>
      </w:r>
      <w:r>
        <w:rPr>
          <w:vertAlign w:val="superscript"/>
        </w:rPr>
        <w:t xml:space="preserve"> </w:t>
      </w:r>
      <w:r>
        <w:t xml:space="preserve">oferty decyduje data i godzina wpływu oferty do Urzędu Miejskiego w Rzgowie). </w:t>
      </w:r>
    </w:p>
    <w:p w14:paraId="3B2270D0" w14:textId="2EC1BAE8" w:rsidR="004948C3" w:rsidRDefault="004948C3" w:rsidP="00A4730B">
      <w:pPr>
        <w:jc w:val="both"/>
      </w:pPr>
      <w:r>
        <w:t xml:space="preserve">2.Ofertę należy złożyć w sekretariacie Urzędu Miejskiego w Rzgowie (pokój 21), Plac 500-lecia 22, 95-030 Rzgów lub przesłać drogą pocztową na ww. adres. Oferty są rejestrowane w sekretariacie Urzędu Miejskiego w Rzgowie. </w:t>
      </w:r>
    </w:p>
    <w:p w14:paraId="3411F39E" w14:textId="4174A37D" w:rsidR="00306D18" w:rsidRPr="00306D18" w:rsidRDefault="004948C3" w:rsidP="00306D18">
      <w:pPr>
        <w:jc w:val="both"/>
        <w:rPr>
          <w:kern w:val="1"/>
        </w:rPr>
      </w:pPr>
      <w:r>
        <w:t>3</w:t>
      </w:r>
      <w:r w:rsidR="00306D18">
        <w:t xml:space="preserve">. </w:t>
      </w:r>
      <w:r w:rsidR="00306D18" w:rsidRPr="005406D5">
        <w:rPr>
          <w:kern w:val="1"/>
        </w:rPr>
        <w:t>Ofertę składa się na  formularzu wzoru oferty realizacji zadania publicznego, stanowiącego załącznik do niniejszego ogłoszenia.</w:t>
      </w:r>
    </w:p>
    <w:p w14:paraId="6D8F2237" w14:textId="22F9CE11" w:rsidR="004948C3" w:rsidRDefault="004948C3" w:rsidP="004948C3">
      <w:pPr>
        <w:jc w:val="both"/>
      </w:pPr>
      <w:r>
        <w:t>4. Ofertę należy złożyć w zamkniętej kopercie z napisem „Otwarty Konkurs Ofert 20</w:t>
      </w:r>
      <w:r w:rsidR="00B4288D">
        <w:t>2</w:t>
      </w:r>
      <w:r w:rsidR="00A73E01">
        <w:t>2</w:t>
      </w:r>
      <w:r>
        <w:t>” z dopiskiem „ zadanie z zakresu wspierania i upowszechniania kultury fizycznej”  oraz oznaczeniem, którego zadania oferta dotyczy („Zadanie 1” lub „Zadanie 2”).</w:t>
      </w:r>
    </w:p>
    <w:p w14:paraId="27209BDB" w14:textId="734F7B69" w:rsidR="004948C3" w:rsidRPr="001C0AD1" w:rsidRDefault="004948C3" w:rsidP="004948C3">
      <w:pPr>
        <w:jc w:val="both"/>
        <w:rPr>
          <w:bCs/>
          <w:color w:val="000000"/>
        </w:rPr>
      </w:pPr>
      <w:r w:rsidRPr="001C0AD1">
        <w:rPr>
          <w:bCs/>
        </w:rPr>
        <w:t xml:space="preserve">5. </w:t>
      </w:r>
      <w:r w:rsidRPr="001C0AD1">
        <w:rPr>
          <w:bCs/>
          <w:color w:val="000000"/>
        </w:rPr>
        <w:t>Do oferty należy dołączyć następujące załącznik</w:t>
      </w:r>
      <w:r w:rsidR="009E71E0" w:rsidRPr="001C0AD1">
        <w:rPr>
          <w:bCs/>
          <w:color w:val="000000"/>
        </w:rPr>
        <w:t>i:</w:t>
      </w:r>
    </w:p>
    <w:p w14:paraId="2907EE69" w14:textId="77777777" w:rsidR="004948C3" w:rsidRDefault="004948C3" w:rsidP="004948C3">
      <w:pPr>
        <w:jc w:val="both"/>
      </w:pPr>
      <w:r>
        <w:t>1) aktualny wyciąg z właściwego rejestru lub ewidencji / pobrany samodzielnie wydruk komputerowy aktualnych informacji o podmiocie wpisanym do Krajowego Rejestru Sądowego;</w:t>
      </w:r>
    </w:p>
    <w:p w14:paraId="3052016C" w14:textId="4B3E5EAF" w:rsidR="004948C3" w:rsidRDefault="004948C3" w:rsidP="004948C3">
      <w:pPr>
        <w:ind w:hanging="709"/>
        <w:jc w:val="both"/>
        <w:rPr>
          <w:color w:val="000000"/>
        </w:rPr>
      </w:pPr>
      <w:r>
        <w:lastRenderedPageBreak/>
        <w:t xml:space="preserve">   </w:t>
      </w:r>
      <w:r>
        <w:tab/>
      </w:r>
      <w:r>
        <w:rPr>
          <w:color w:val="000000"/>
        </w:rPr>
        <w:t>2) statut;</w:t>
      </w:r>
    </w:p>
    <w:p w14:paraId="057B8BFE" w14:textId="1E556B71" w:rsidR="009E71E0" w:rsidRPr="00334E0D" w:rsidRDefault="009E71E0" w:rsidP="00222C1C">
      <w:pPr>
        <w:ind w:hanging="709"/>
        <w:jc w:val="both"/>
        <w:rPr>
          <w:kern w:val="1"/>
        </w:rPr>
      </w:pPr>
      <w:r>
        <w:rPr>
          <w:color w:val="000000"/>
        </w:rPr>
        <w:tab/>
      </w:r>
      <w:r w:rsidR="00222C1C" w:rsidRPr="00334E0D">
        <w:rPr>
          <w:kern w:val="1"/>
        </w:rPr>
        <w:t>3</w:t>
      </w:r>
      <w:r w:rsidRPr="00334E0D">
        <w:rPr>
          <w:kern w:val="1"/>
        </w:rPr>
        <w:t xml:space="preserve">) oświadczenie </w:t>
      </w:r>
      <w:r w:rsidR="00F72F32">
        <w:rPr>
          <w:kern w:val="1"/>
        </w:rPr>
        <w:t>O</w:t>
      </w:r>
      <w:r w:rsidRPr="00334E0D">
        <w:rPr>
          <w:kern w:val="1"/>
        </w:rPr>
        <w:t>ferenta o braku zobowiązań względem Gminy Rzgów</w:t>
      </w:r>
      <w:r w:rsidR="00F72F32">
        <w:rPr>
          <w:kern w:val="1"/>
        </w:rPr>
        <w:t>;</w:t>
      </w:r>
    </w:p>
    <w:p w14:paraId="07347956" w14:textId="5172E24F" w:rsidR="009E71E0" w:rsidRPr="00334E0D" w:rsidRDefault="009E71E0" w:rsidP="004948C3">
      <w:pPr>
        <w:ind w:hanging="709"/>
        <w:jc w:val="both"/>
        <w:rPr>
          <w:kern w:val="1"/>
        </w:rPr>
      </w:pPr>
      <w:r w:rsidRPr="00334E0D">
        <w:rPr>
          <w:kern w:val="1"/>
        </w:rPr>
        <w:tab/>
      </w:r>
      <w:r w:rsidR="00222C1C" w:rsidRPr="00334E0D">
        <w:rPr>
          <w:kern w:val="1"/>
        </w:rPr>
        <w:t>4</w:t>
      </w:r>
      <w:r w:rsidRPr="00334E0D">
        <w:rPr>
          <w:kern w:val="1"/>
        </w:rPr>
        <w:t>) klauzula informacyjna</w:t>
      </w:r>
      <w:r w:rsidR="00993606">
        <w:rPr>
          <w:kern w:val="1"/>
        </w:rPr>
        <w:t xml:space="preserve"> dotycząca przetwarzania danych osobowych</w:t>
      </w:r>
      <w:r w:rsidR="00F72F32">
        <w:rPr>
          <w:kern w:val="1"/>
        </w:rPr>
        <w:t>.</w:t>
      </w:r>
    </w:p>
    <w:p w14:paraId="1B16235E" w14:textId="50D99376" w:rsidR="004948C3" w:rsidRPr="00CC77FB" w:rsidRDefault="00222C1C" w:rsidP="00CC77FB">
      <w:pPr>
        <w:ind w:hanging="709"/>
        <w:jc w:val="both"/>
        <w:rPr>
          <w:kern w:val="1"/>
        </w:rPr>
      </w:pPr>
      <w:r w:rsidRPr="00334E0D">
        <w:rPr>
          <w:kern w:val="1"/>
        </w:rPr>
        <w:tab/>
      </w:r>
      <w:r w:rsidR="00EE27F8" w:rsidRPr="00334E0D">
        <w:rPr>
          <w:kern w:val="1"/>
        </w:rPr>
        <w:t>Jeżeli załącznikiem jest d</w:t>
      </w:r>
      <w:r w:rsidRPr="00334E0D">
        <w:rPr>
          <w:kern w:val="1"/>
        </w:rPr>
        <w:t>okument w formie kserokopii mus</w:t>
      </w:r>
      <w:r w:rsidR="00EE27F8" w:rsidRPr="00334E0D">
        <w:rPr>
          <w:kern w:val="1"/>
        </w:rPr>
        <w:t>i on</w:t>
      </w:r>
      <w:r w:rsidRPr="00334E0D">
        <w:rPr>
          <w:kern w:val="1"/>
        </w:rPr>
        <w:t xml:space="preserve"> zostać potwierdzon</w:t>
      </w:r>
      <w:r w:rsidR="00EE27F8" w:rsidRPr="00334E0D">
        <w:rPr>
          <w:kern w:val="1"/>
        </w:rPr>
        <w:t>y</w:t>
      </w:r>
      <w:r w:rsidRPr="00334E0D">
        <w:rPr>
          <w:kern w:val="1"/>
        </w:rPr>
        <w:t xml:space="preserve"> za zgodność z oryginałem (na każdej stronie) przez osoby upoważnione i opatrzone </w:t>
      </w:r>
      <w:r w:rsidR="0081589F" w:rsidRPr="00334E0D">
        <w:rPr>
          <w:kern w:val="1"/>
        </w:rPr>
        <w:t xml:space="preserve">aktualną </w:t>
      </w:r>
      <w:r w:rsidRPr="00334E0D">
        <w:rPr>
          <w:kern w:val="1"/>
        </w:rPr>
        <w:t>datą</w:t>
      </w:r>
      <w:r w:rsidR="0081589F" w:rsidRPr="00334E0D">
        <w:rPr>
          <w:kern w:val="1"/>
        </w:rPr>
        <w:t>.</w:t>
      </w:r>
    </w:p>
    <w:p w14:paraId="3B5787F8" w14:textId="50603ACD" w:rsidR="004948C3" w:rsidRPr="001C0AD1" w:rsidRDefault="00B52D30" w:rsidP="004948C3">
      <w:pPr>
        <w:jc w:val="both"/>
        <w:rPr>
          <w:bCs/>
        </w:rPr>
      </w:pPr>
      <w:r>
        <w:rPr>
          <w:bCs/>
        </w:rPr>
        <w:t>6</w:t>
      </w:r>
      <w:r w:rsidR="004948C3" w:rsidRPr="001C0AD1">
        <w:rPr>
          <w:bCs/>
        </w:rPr>
        <w:t xml:space="preserve">. </w:t>
      </w:r>
      <w:r w:rsidR="00CC77FB" w:rsidRPr="001C0AD1">
        <w:rPr>
          <w:bCs/>
        </w:rPr>
        <w:t>Nie będą rozpatrywane oferty, które zostały</w:t>
      </w:r>
      <w:r w:rsidR="004948C3" w:rsidRPr="001C0AD1">
        <w:rPr>
          <w:bCs/>
        </w:rPr>
        <w:t>:</w:t>
      </w:r>
    </w:p>
    <w:p w14:paraId="2807FF20" w14:textId="77777777" w:rsidR="004948C3" w:rsidRPr="001C0AD1" w:rsidRDefault="004948C3" w:rsidP="004948C3">
      <w:pPr>
        <w:jc w:val="both"/>
      </w:pPr>
      <w:r w:rsidRPr="001C0AD1">
        <w:t>1) złożone po terminie określonym w ogłoszeniu o Konkursie;</w:t>
      </w:r>
    </w:p>
    <w:p w14:paraId="55D333C8" w14:textId="77777777" w:rsidR="004948C3" w:rsidRPr="001C0AD1" w:rsidRDefault="004948C3" w:rsidP="004948C3">
      <w:pPr>
        <w:jc w:val="both"/>
      </w:pPr>
      <w:r w:rsidRPr="001C0AD1">
        <w:t>2) złożone przez podmiot nieuprawniony do uczestnictwa w Konkursie;</w:t>
      </w:r>
    </w:p>
    <w:p w14:paraId="22767299" w14:textId="77777777" w:rsidR="004948C3" w:rsidRPr="001C0AD1" w:rsidRDefault="004948C3" w:rsidP="004948C3">
      <w:pPr>
        <w:jc w:val="both"/>
      </w:pPr>
      <w:r w:rsidRPr="001C0AD1">
        <w:t>3) sporządzone na niewłaściwym formularzu;</w:t>
      </w:r>
    </w:p>
    <w:p w14:paraId="3517237C" w14:textId="77777777" w:rsidR="004948C3" w:rsidRPr="001C0AD1" w:rsidRDefault="004948C3" w:rsidP="004948C3">
      <w:pPr>
        <w:jc w:val="both"/>
      </w:pPr>
      <w:r w:rsidRPr="001C0AD1">
        <w:t>4) błędnie lub niekompletnie wypełnione, podpisane przez osobę/-y/ nieupoważnioną/-e/ do składania oświadczeń woli w imieniu oferentów;</w:t>
      </w:r>
    </w:p>
    <w:p w14:paraId="53B925F6" w14:textId="2809D5AC" w:rsidR="004948C3" w:rsidRPr="001C0AD1" w:rsidRDefault="004948C3" w:rsidP="004948C3">
      <w:pPr>
        <w:jc w:val="both"/>
      </w:pPr>
      <w:r w:rsidRPr="001C0AD1">
        <w:t>5) dotyczące zadania, które nie jest objęte działalnością statutową</w:t>
      </w:r>
      <w:r w:rsidR="009E71E0" w:rsidRPr="001C0AD1">
        <w:t xml:space="preserve"> </w:t>
      </w:r>
      <w:r w:rsidRPr="001C0AD1">
        <w:t xml:space="preserve"> oferenta;</w:t>
      </w:r>
    </w:p>
    <w:p w14:paraId="00F22703" w14:textId="77777777" w:rsidR="004948C3" w:rsidRPr="001C0AD1" w:rsidRDefault="004948C3" w:rsidP="004948C3">
      <w:pPr>
        <w:jc w:val="both"/>
      </w:pPr>
      <w:r w:rsidRPr="001C0AD1">
        <w:t>6) dotyczące zadania niezgodnego z ogłoszeniem o Konkursie;</w:t>
      </w:r>
    </w:p>
    <w:p w14:paraId="64CF4CFE" w14:textId="77777777" w:rsidR="004948C3" w:rsidRPr="001C0AD1" w:rsidRDefault="004948C3" w:rsidP="004948C3">
      <w:pPr>
        <w:ind w:left="142" w:hanging="142"/>
        <w:jc w:val="both"/>
      </w:pPr>
      <w:r w:rsidRPr="001C0AD1">
        <w:t>7) nieuzupełnione w terminie;</w:t>
      </w:r>
    </w:p>
    <w:p w14:paraId="7FC9A13C" w14:textId="77777777" w:rsidR="004948C3" w:rsidRPr="001C0AD1" w:rsidRDefault="004948C3" w:rsidP="004948C3">
      <w:pPr>
        <w:ind w:left="142" w:hanging="142"/>
        <w:jc w:val="both"/>
      </w:pPr>
      <w:r w:rsidRPr="001C0AD1">
        <w:t>8) niespełniające innych wymagań zawartych w ogłoszeniu o Konkursie.</w:t>
      </w:r>
    </w:p>
    <w:p w14:paraId="753B74DA" w14:textId="77777777" w:rsidR="004948C3" w:rsidRDefault="004948C3" w:rsidP="004948C3">
      <w:pPr>
        <w:jc w:val="both"/>
        <w:rPr>
          <w:b/>
        </w:rPr>
      </w:pPr>
    </w:p>
    <w:p w14:paraId="04FECB5B" w14:textId="77777777" w:rsidR="004948C3" w:rsidRDefault="004948C3" w:rsidP="004948C3">
      <w:pPr>
        <w:jc w:val="both"/>
        <w:rPr>
          <w:b/>
        </w:rPr>
      </w:pPr>
      <w:r>
        <w:rPr>
          <w:b/>
        </w:rPr>
        <w:t>VII. Tryb i kryteria stosowane przy wyborze ofert oraz termin dokonania wyboru ofert.</w:t>
      </w:r>
    </w:p>
    <w:p w14:paraId="3DCC14C9" w14:textId="77777777" w:rsidR="004948C3" w:rsidRDefault="004948C3" w:rsidP="004948C3">
      <w:pPr>
        <w:jc w:val="both"/>
      </w:pPr>
      <w:r>
        <w:t xml:space="preserve">1.Oferty będą opiniowane przez komisję konkursową powołaną w drodze zarządzenia przez Burmistrza Rzgowa. </w:t>
      </w:r>
    </w:p>
    <w:p w14:paraId="59463BBC" w14:textId="32859645" w:rsidR="004948C3" w:rsidRPr="00E87799" w:rsidRDefault="004948C3" w:rsidP="004948C3">
      <w:pPr>
        <w:jc w:val="both"/>
      </w:pPr>
      <w:r>
        <w:rPr>
          <w:color w:val="000000"/>
        </w:rPr>
        <w:t xml:space="preserve">2. Członkowie komisji konkursowej po zapoznaniu się z wykazem ofert i wyciągami z właściwych rejestrów lub ewidencji / wydrukami komputerowymi aktualnych informacji o podmiocie wpisanym do Krajowego Rejestru Sądowego, składają stosowne oświadczenie dotyczące pracy w komisji konkursowej opiniującej oferty na realizację zadania publicznego mające na celu zapewnienie bezstronności ocen, według wzoru stanowiącego Załącznik Nr 1 do </w:t>
      </w:r>
      <w:r w:rsidRPr="00E87799">
        <w:t>Regulaminu otwartych konkursów ofert na zlecenie realizacji zadań  publicznych w 20</w:t>
      </w:r>
      <w:r w:rsidR="00B4288D" w:rsidRPr="00E87799">
        <w:t>2</w:t>
      </w:r>
      <w:r w:rsidR="00A73E01" w:rsidRPr="00E87799">
        <w:t>2</w:t>
      </w:r>
      <w:r w:rsidRPr="00E87799">
        <w:t xml:space="preserve"> roku, ze środków budżetu Gminy Rzgów, organizacjom pozarządowym i innym podmiotom prowadzącym działalność pożytku publicznego, zwanego dalej „Regulaminem”, wprowadzonego Zarządzeniem Nr</w:t>
      </w:r>
      <w:r w:rsidR="0026414E">
        <w:t xml:space="preserve"> 179</w:t>
      </w:r>
      <w:r w:rsidRPr="00E87799">
        <w:t>/20</w:t>
      </w:r>
      <w:r w:rsidR="00A4730B" w:rsidRPr="00E87799">
        <w:t>2</w:t>
      </w:r>
      <w:r w:rsidR="00CC77FB" w:rsidRPr="00E87799">
        <w:t>1</w:t>
      </w:r>
      <w:r w:rsidRPr="00E87799">
        <w:t xml:space="preserve"> Burmistrza Rzgowa z dnia</w:t>
      </w:r>
      <w:r w:rsidR="00712D91">
        <w:t xml:space="preserve"> 2</w:t>
      </w:r>
      <w:r w:rsidR="00F34D31">
        <w:t>7</w:t>
      </w:r>
      <w:r w:rsidR="00712D91">
        <w:t xml:space="preserve"> </w:t>
      </w:r>
      <w:r w:rsidRPr="00E87799">
        <w:t>grudnia 20</w:t>
      </w:r>
      <w:r w:rsidR="00CE282D" w:rsidRPr="00E87799">
        <w:t>2</w:t>
      </w:r>
      <w:r w:rsidR="00CC77FB" w:rsidRPr="00E87799">
        <w:t>1</w:t>
      </w:r>
      <w:r w:rsidRPr="00E87799">
        <w:t xml:space="preserve"> r.</w:t>
      </w:r>
    </w:p>
    <w:p w14:paraId="766E7788" w14:textId="5D9CC4C5" w:rsidR="004948C3" w:rsidRPr="00E87799" w:rsidRDefault="00F944A1" w:rsidP="004948C3">
      <w:pPr>
        <w:jc w:val="both"/>
      </w:pPr>
      <w:r w:rsidRPr="00E87799">
        <w:t>3. Komisja konkursowa opiniuje złożone oferty w drodze jawnego głosowania, a swoja pracę dokumentuje w formie pisemnej.</w:t>
      </w:r>
    </w:p>
    <w:p w14:paraId="076536BB" w14:textId="407C164F" w:rsidR="005B4B16" w:rsidRPr="00E87799" w:rsidRDefault="005B4B16" w:rsidP="005B4B16">
      <w:pPr>
        <w:jc w:val="both"/>
        <w:rPr>
          <w:bCs/>
        </w:rPr>
      </w:pPr>
      <w:r w:rsidRPr="00E87799">
        <w:rPr>
          <w:bCs/>
        </w:rPr>
        <w:t>4. W pierwszej kolejności sprawdza się czy oferty zostały:</w:t>
      </w:r>
    </w:p>
    <w:p w14:paraId="50F15024" w14:textId="77777777" w:rsidR="005B4B16" w:rsidRPr="00E87799" w:rsidRDefault="005B4B16" w:rsidP="005B4B16">
      <w:pPr>
        <w:jc w:val="both"/>
      </w:pPr>
      <w:r w:rsidRPr="00E87799">
        <w:t>1) złożenie oferty w terminie określonym w ogłoszeniu o Konkursie;</w:t>
      </w:r>
    </w:p>
    <w:p w14:paraId="549C555C" w14:textId="77777777" w:rsidR="005B4B16" w:rsidRPr="00E87799" w:rsidRDefault="005B4B16" w:rsidP="005B4B16">
      <w:pPr>
        <w:jc w:val="both"/>
      </w:pPr>
      <w:r w:rsidRPr="00E87799">
        <w:t>2) złożenie oferty przez podmiot uprawniony do uczestnictwa w Konkursie;</w:t>
      </w:r>
    </w:p>
    <w:p w14:paraId="0C8393ED" w14:textId="77777777" w:rsidR="005B4B16" w:rsidRPr="00E87799" w:rsidRDefault="005B4B16" w:rsidP="005B4B16">
      <w:pPr>
        <w:jc w:val="both"/>
      </w:pPr>
      <w:r w:rsidRPr="00E87799">
        <w:t>3) sporządzenie oferty na właściwym formularzu wskazanym w  ogłoszeniu o Konkursie;</w:t>
      </w:r>
    </w:p>
    <w:p w14:paraId="2ECE94FC" w14:textId="77777777" w:rsidR="005B4B16" w:rsidRPr="00E87799" w:rsidRDefault="005B4B16" w:rsidP="005B4B16">
      <w:pPr>
        <w:jc w:val="both"/>
      </w:pPr>
      <w:r w:rsidRPr="00E87799">
        <w:t>4) złożenie oferty prawidłowo i kompletnie wypełnionej, w tym podpisanej przez osobę/-y/ upoważnioną/-e/ do składania oświadczeń woli w imieniu oferentów;</w:t>
      </w:r>
    </w:p>
    <w:p w14:paraId="46364FA1" w14:textId="77777777" w:rsidR="005B4B16" w:rsidRPr="00E87799" w:rsidRDefault="005B4B16" w:rsidP="005B4B16">
      <w:pPr>
        <w:jc w:val="both"/>
      </w:pPr>
      <w:r w:rsidRPr="00E87799">
        <w:t>5) złożenie oferty na zadanie objęte działalnością statutową oferenta;</w:t>
      </w:r>
    </w:p>
    <w:p w14:paraId="2C99A34A" w14:textId="77777777" w:rsidR="005B4B16" w:rsidRPr="00E87799" w:rsidRDefault="005B4B16" w:rsidP="005B4B16">
      <w:pPr>
        <w:jc w:val="both"/>
      </w:pPr>
      <w:r w:rsidRPr="00E87799">
        <w:t>6) złożenie oferty na zadanie zgodne z ogłoszeniem o Konkursie;</w:t>
      </w:r>
    </w:p>
    <w:p w14:paraId="1D1A1285" w14:textId="77777777" w:rsidR="005B4B16" w:rsidRPr="00E87799" w:rsidRDefault="005B4B16" w:rsidP="005B4B16">
      <w:pPr>
        <w:jc w:val="both"/>
      </w:pPr>
      <w:r w:rsidRPr="00E87799">
        <w:t>7) czy dołączono wymagalne załączniki wskazane w ogłoszeniu o Konkursie;</w:t>
      </w:r>
    </w:p>
    <w:p w14:paraId="0C453A7B" w14:textId="3E579F58" w:rsidR="005B4B16" w:rsidRPr="00E87799" w:rsidRDefault="005B4B16" w:rsidP="005B4B16">
      <w:pPr>
        <w:jc w:val="both"/>
      </w:pPr>
      <w:r w:rsidRPr="00E87799">
        <w:t xml:space="preserve">5. Dopuszcza się uzupełnienie </w:t>
      </w:r>
      <w:r w:rsidR="007B5B68" w:rsidRPr="00E87799">
        <w:t>braków lub złożenie dodatkowych wyjaśnień bądź informacji przez oferenta w terminie nie dłuższym niż</w:t>
      </w:r>
      <w:r w:rsidR="005406D5" w:rsidRPr="00E87799">
        <w:t xml:space="preserve"> </w:t>
      </w:r>
      <w:r w:rsidR="007B5B68" w:rsidRPr="00E87799">
        <w:t>3 dni od powiadomienia droga pisemną lub telefoniczną.</w:t>
      </w:r>
    </w:p>
    <w:p w14:paraId="2ED7AF60" w14:textId="77777777" w:rsidR="005406D5" w:rsidRPr="005406D5" w:rsidRDefault="005406D5" w:rsidP="005406D5">
      <w:pPr>
        <w:jc w:val="both"/>
        <w:rPr>
          <w:bCs/>
          <w:strike/>
          <w:kern w:val="1"/>
        </w:rPr>
      </w:pPr>
      <w:r w:rsidRPr="005406D5">
        <w:rPr>
          <w:bCs/>
          <w:kern w:val="1"/>
        </w:rPr>
        <w:t>6. Członkowie komisji konkursowej opiniując złożone oferty kierują się następującymi kryteriami:</w:t>
      </w:r>
    </w:p>
    <w:p w14:paraId="236FD26A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1) możliwością realizacji zadania publicznego przez Oferenta:</w:t>
      </w:r>
    </w:p>
    <w:p w14:paraId="13E7EC80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- zgodność oferty z rodzajem zadania publicznego wskazanym w ogłoszeniu konkursowym;</w:t>
      </w:r>
    </w:p>
    <w:p w14:paraId="4368A29F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- cykliczność proponowanych działań;</w:t>
      </w:r>
    </w:p>
    <w:p w14:paraId="2033897A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 xml:space="preserve">- doświadczenie Oferenta w realizacji zadań o takim samym lub zbliżonym charakterze; </w:t>
      </w:r>
    </w:p>
    <w:p w14:paraId="742DCD62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2</w:t>
      </w:r>
      <w:r w:rsidRPr="005406D5">
        <w:rPr>
          <w:kern w:val="1"/>
          <w:lang w:eastAsia="pl-PL"/>
        </w:rPr>
        <w:t>) </w:t>
      </w:r>
      <w:r w:rsidRPr="005406D5">
        <w:rPr>
          <w:kern w:val="1"/>
        </w:rPr>
        <w:t>przedstawioną kalkulacją kosztów realizacji zadania publicznego, w tym w odniesieniu do zakresu rzeczowego zadania:</w:t>
      </w:r>
    </w:p>
    <w:p w14:paraId="1C2D0E0F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- prawidłowa kwalifikacja kosztów do poszczególnych kategorii kosztów;</w:t>
      </w:r>
    </w:p>
    <w:p w14:paraId="078106D5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- spójność poszczególnych kosztów z założonymi działaniami;</w:t>
      </w:r>
    </w:p>
    <w:p w14:paraId="7BEFC163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- szczegółowy opis kosztów realizacji zadania publicznego;</w:t>
      </w:r>
    </w:p>
    <w:p w14:paraId="37DAF305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- adekwatność i realność wysokości przyjętych w kalkulacji stawek;</w:t>
      </w:r>
    </w:p>
    <w:p w14:paraId="65A9CAA0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  <w:lang w:eastAsia="pl-PL"/>
        </w:rPr>
        <w:lastRenderedPageBreak/>
        <w:t>3)</w:t>
      </w:r>
      <w:r w:rsidRPr="005406D5">
        <w:rPr>
          <w:kern w:val="1"/>
        </w:rPr>
        <w:t xml:space="preserve"> proponowaną w ofercie jakością wykonania zadania i kwalifikacjami osób, przy udziale których  Oferent będzie realizować zadanie publiczne:</w:t>
      </w:r>
    </w:p>
    <w:p w14:paraId="3DCF44BA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-kwalifikacje, kompetencje i doświadczenie osób zaangażowanych w realizację zadania publicznego;</w:t>
      </w:r>
    </w:p>
    <w:p w14:paraId="538C5CED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- spójność opisu zadania z planem i harmonogramem działań;</w:t>
      </w:r>
    </w:p>
    <w:p w14:paraId="4AD5C345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- realność osiągnięcia rezultatów i sposób monitoringu;</w:t>
      </w:r>
    </w:p>
    <w:p w14:paraId="05B0F960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- atrakcyjność i jakość form realizacji zadania publicznego;</w:t>
      </w:r>
    </w:p>
    <w:p w14:paraId="715B7A0A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- zgodność odbiorców zadania publicznego z wymaganiami zawartymi w ogłoszeniu o konkursie;</w:t>
      </w:r>
    </w:p>
    <w:p w14:paraId="5D65CB3D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  <w:lang w:eastAsia="pl-PL"/>
        </w:rPr>
        <w:t>4)</w:t>
      </w:r>
      <w:r w:rsidRPr="005406D5">
        <w:rPr>
          <w:kern w:val="1"/>
        </w:rPr>
        <w:t xml:space="preserve"> planowanym przez Oferenta udziałem wkładu własnego (dotyczy wspierania wykonywania zadania publicznego), w tym wkładu własnego finansowego oraz wkładu własnego niefinansowego – rzeczowego i osobowego, w tym świadczeń wolontariuszy i pracy społecznej członków:</w:t>
      </w:r>
    </w:p>
    <w:p w14:paraId="2532DBDF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 xml:space="preserve">- wkład własny, równy minimalnemu wymaganemu w ogłoszeniu o Konkursie; </w:t>
      </w:r>
    </w:p>
    <w:p w14:paraId="2B29C564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- wkład własny, wyższy od minimalnego wymaganego w ogłoszeniu o Konkursie;</w:t>
      </w:r>
    </w:p>
    <w:p w14:paraId="7C865CD3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  <w:lang w:eastAsia="pl-PL"/>
        </w:rPr>
        <w:t xml:space="preserve">5) </w:t>
      </w:r>
      <w:r w:rsidRPr="005406D5">
        <w:rPr>
          <w:kern w:val="1"/>
        </w:rPr>
        <w:t>analizą i oceną realizacji zleconych zadań publicznych w przypadku, gdy Oferent w latach poprzednich realizował zlecone zadania publiczne:</w:t>
      </w:r>
    </w:p>
    <w:p w14:paraId="49A40024" w14:textId="77777777" w:rsidR="005406D5" w:rsidRPr="005406D5" w:rsidRDefault="005406D5" w:rsidP="005406D5">
      <w:pPr>
        <w:jc w:val="both"/>
        <w:rPr>
          <w:kern w:val="1"/>
        </w:rPr>
      </w:pPr>
      <w:r w:rsidRPr="005406D5">
        <w:rPr>
          <w:kern w:val="1"/>
        </w:rPr>
        <w:t>- wcześniejsza działalność Oferenta w zakresie, którego dotyczy zadania publicznego;</w:t>
      </w:r>
    </w:p>
    <w:p w14:paraId="6235B2E0" w14:textId="2D623CC4" w:rsidR="005B4B16" w:rsidRPr="00E87799" w:rsidRDefault="005406D5" w:rsidP="004948C3">
      <w:pPr>
        <w:jc w:val="both"/>
      </w:pPr>
      <w:r w:rsidRPr="00E87799">
        <w:t>7. Z prac komisji konkursowej sporządza się protokół, który wraz z dokumentacją konkursową jest przedstawiany Burmistrzowi Rzgowa.</w:t>
      </w:r>
    </w:p>
    <w:p w14:paraId="2CC1E5F3" w14:textId="7C9D1CC4" w:rsidR="005406D5" w:rsidRPr="00E87799" w:rsidRDefault="005406D5" w:rsidP="004948C3">
      <w:pPr>
        <w:jc w:val="both"/>
      </w:pPr>
      <w:r w:rsidRPr="00E87799">
        <w:t>8. Wyboru najkorzystniejszej oferty wraz z decyzją o wysokości kwoty przyznanej dotacji na zleceni</w:t>
      </w:r>
      <w:r w:rsidR="002D210C" w:rsidRPr="00E87799">
        <w:t>e realizacji zadania publicznego dokonuje Burmistrz Rzgowa.</w:t>
      </w:r>
    </w:p>
    <w:p w14:paraId="14493147" w14:textId="103EE3AB" w:rsidR="004948C3" w:rsidRDefault="002D210C" w:rsidP="004948C3">
      <w:pPr>
        <w:jc w:val="both"/>
        <w:rPr>
          <w:color w:val="000000"/>
        </w:rPr>
      </w:pPr>
      <w:r>
        <w:rPr>
          <w:color w:val="000000"/>
        </w:rPr>
        <w:t>9</w:t>
      </w:r>
      <w:r w:rsidR="004948C3">
        <w:rPr>
          <w:color w:val="000000"/>
        </w:rPr>
        <w:t>. Otwarcie i</w:t>
      </w:r>
      <w:r>
        <w:rPr>
          <w:color w:val="000000"/>
        </w:rPr>
        <w:t xml:space="preserve"> zaopiniowanie </w:t>
      </w:r>
      <w:r w:rsidR="004948C3">
        <w:rPr>
          <w:color w:val="000000"/>
        </w:rPr>
        <w:t xml:space="preserve">ofert przez komisję konkursową, a następnie wybór przez Burmistrza Rzgowa </w:t>
      </w:r>
      <w:r>
        <w:rPr>
          <w:color w:val="000000"/>
        </w:rPr>
        <w:t>oferty wra</w:t>
      </w:r>
      <w:r w:rsidR="004948C3">
        <w:rPr>
          <w:color w:val="000000"/>
        </w:rPr>
        <w:t xml:space="preserve">z </w:t>
      </w:r>
      <w:r>
        <w:rPr>
          <w:color w:val="000000"/>
        </w:rPr>
        <w:t xml:space="preserve">z </w:t>
      </w:r>
      <w:r w:rsidR="004948C3">
        <w:rPr>
          <w:color w:val="000000"/>
        </w:rPr>
        <w:t>decyzją o wysokości kwoty przyznanej dotacji na zlecenie realizacji zadania publicznego, nastąpi w ciągu 14 dni od ostatecznego terminu składania ofert  w Urzędzie  Miejskim w Rzgowie.</w:t>
      </w:r>
    </w:p>
    <w:p w14:paraId="720E7AFB" w14:textId="0D900455" w:rsidR="004948C3" w:rsidRDefault="004948C3" w:rsidP="004948C3">
      <w:pPr>
        <w:jc w:val="both"/>
        <w:rPr>
          <w:color w:val="000000"/>
        </w:rPr>
      </w:pPr>
      <w:r>
        <w:rPr>
          <w:color w:val="000000"/>
        </w:rPr>
        <w:t>1</w:t>
      </w:r>
      <w:r w:rsidR="002D210C">
        <w:rPr>
          <w:color w:val="000000"/>
        </w:rPr>
        <w:t>0</w:t>
      </w:r>
      <w:r>
        <w:rPr>
          <w:color w:val="000000"/>
        </w:rPr>
        <w:t>. Ogłoszenie wyników otwartego konkursu ofert zawierające w szczególności: nazwę oferenta, nazwę zadania publicznego, wysokość przyznanych środków publicznych nastąpi niezwłocznie po wyborze oferenta</w:t>
      </w:r>
      <w:r w:rsidR="002D210C">
        <w:rPr>
          <w:color w:val="000000"/>
        </w:rPr>
        <w:t xml:space="preserve"> i </w:t>
      </w:r>
      <w:r>
        <w:rPr>
          <w:color w:val="000000"/>
        </w:rPr>
        <w:t>zostanie opublikowane w Biuletynie Informacji Publicznej Urzędu Miejskiego w Rzgowie, na stronie internetowej Urzędu Miejskiego w Rzgowie oraz na tablicy ogłoszeń Urzędu Miejskiego w Rzgowie.</w:t>
      </w:r>
    </w:p>
    <w:p w14:paraId="3090ED84" w14:textId="77777777" w:rsidR="004948C3" w:rsidRDefault="004948C3" w:rsidP="004948C3">
      <w:pPr>
        <w:jc w:val="both"/>
        <w:rPr>
          <w:b/>
        </w:rPr>
      </w:pPr>
    </w:p>
    <w:p w14:paraId="6D60C51B" w14:textId="3ED1DCB0" w:rsidR="004C1306" w:rsidRDefault="004C1306" w:rsidP="004C1306">
      <w:pPr>
        <w:jc w:val="both"/>
      </w:pPr>
      <w:r>
        <w:rPr>
          <w:b/>
        </w:rPr>
        <w:t xml:space="preserve">VIII. </w:t>
      </w:r>
      <w:r>
        <w:t>W roku 20</w:t>
      </w:r>
      <w:r w:rsidR="00A73E01">
        <w:t>20</w:t>
      </w:r>
      <w:r>
        <w:t xml:space="preserve"> i 20</w:t>
      </w:r>
      <w:r w:rsidR="008A56A1">
        <w:t>2</w:t>
      </w:r>
      <w:r w:rsidR="00A73E01">
        <w:t>1</w:t>
      </w:r>
      <w:r>
        <w:t xml:space="preserve"> na wymienione poniżej zadania Gmina Rzgów przekazała następujące kwoty dotacji:</w:t>
      </w:r>
    </w:p>
    <w:p w14:paraId="1BA25799" w14:textId="77777777" w:rsidR="009E71E0" w:rsidRDefault="009E71E0" w:rsidP="004948C3">
      <w:pPr>
        <w:jc w:val="both"/>
      </w:pPr>
    </w:p>
    <w:tbl>
      <w:tblPr>
        <w:tblpPr w:leftFromText="141" w:rightFromText="141" w:vertAnchor="page" w:horzAnchor="margin" w:tblpXSpec="center" w:tblpY="1034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1134"/>
        <w:gridCol w:w="4111"/>
        <w:gridCol w:w="1139"/>
      </w:tblGrid>
      <w:tr w:rsidR="002D210C" w:rsidRPr="00D44236" w14:paraId="6980734A" w14:textId="77777777" w:rsidTr="002D21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FA39" w14:textId="77777777" w:rsidR="002D210C" w:rsidRDefault="002D210C" w:rsidP="002D21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265C" w14:textId="77777777" w:rsidR="002D210C" w:rsidRPr="002D210C" w:rsidRDefault="002D210C" w:rsidP="002D210C">
            <w:pPr>
              <w:jc w:val="center"/>
              <w:rPr>
                <w:sz w:val="18"/>
                <w:szCs w:val="18"/>
              </w:rPr>
            </w:pPr>
            <w:r w:rsidRPr="002D210C">
              <w:rPr>
                <w:sz w:val="18"/>
                <w:szCs w:val="18"/>
              </w:rPr>
              <w:t>Rodzaj i tytuł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8677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sz w:val="18"/>
                <w:szCs w:val="18"/>
              </w:rPr>
              <w:t>Rok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646A" w14:textId="77777777" w:rsidR="002D210C" w:rsidRPr="002D210C" w:rsidRDefault="002D210C" w:rsidP="002D210C">
            <w:pPr>
              <w:jc w:val="center"/>
              <w:rPr>
                <w:sz w:val="18"/>
                <w:szCs w:val="18"/>
              </w:rPr>
            </w:pPr>
            <w:r w:rsidRPr="002D210C">
              <w:rPr>
                <w:sz w:val="18"/>
                <w:szCs w:val="18"/>
              </w:rPr>
              <w:t>Rodzaj i tytuł zadania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008A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sz w:val="18"/>
                <w:szCs w:val="18"/>
              </w:rPr>
              <w:t>Rok 2021</w:t>
            </w:r>
          </w:p>
        </w:tc>
      </w:tr>
      <w:tr w:rsidR="002D210C" w:rsidRPr="00D44236" w14:paraId="76171491" w14:textId="77777777" w:rsidTr="002D210C">
        <w:trPr>
          <w:trHeight w:val="14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D0D2" w14:textId="77777777" w:rsidR="002D210C" w:rsidRDefault="002D210C" w:rsidP="002D21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FA8D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b/>
                <w:sz w:val="18"/>
                <w:szCs w:val="18"/>
              </w:rPr>
              <w:t xml:space="preserve">Z zakresu wspierania i upowszechniania kultury fizycznej - </w:t>
            </w:r>
            <w:r w:rsidRPr="002D210C">
              <w:rPr>
                <w:sz w:val="18"/>
                <w:szCs w:val="18"/>
              </w:rPr>
              <w:t>prowadzenie min.6 drużyn piłki nożnej na terenie Gminy Rzgów w różnych grupach wiekowych, dla grup wiekowych powyżej 21 roku życia można będzie przeznaczyć do 45% przyznanej dotacji na dofinansowanie realizacji zadania, organizowanie szkolenia, przygotowanie i uczestnictwo w lokalnych i ponadlokalnych zawodach w ramach współzawodnictwa sportowego z uwzględnieniem reprezentowania Gminy Rzgów, utrzymanie bazy sportowej.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F392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sz w:val="18"/>
                <w:szCs w:val="18"/>
              </w:rPr>
              <w:t>Kwota przyznana:</w:t>
            </w:r>
          </w:p>
          <w:p w14:paraId="27332E16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sz w:val="18"/>
                <w:szCs w:val="18"/>
              </w:rPr>
              <w:t>350.000,00 zł</w:t>
            </w:r>
          </w:p>
          <w:p w14:paraId="376E0EE6" w14:textId="4B3CE862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sz w:val="18"/>
                <w:szCs w:val="18"/>
              </w:rPr>
              <w:t>Kwota wykorzysta</w:t>
            </w:r>
            <w:r w:rsidR="00E87799">
              <w:rPr>
                <w:sz w:val="18"/>
                <w:szCs w:val="18"/>
              </w:rPr>
              <w:t>-</w:t>
            </w:r>
            <w:r w:rsidRPr="002D210C">
              <w:rPr>
                <w:sz w:val="18"/>
                <w:szCs w:val="18"/>
              </w:rPr>
              <w:t xml:space="preserve">na: </w:t>
            </w:r>
          </w:p>
          <w:p w14:paraId="143E4E85" w14:textId="2560CAB6" w:rsidR="002D210C" w:rsidRPr="00D44236" w:rsidRDefault="002D210C" w:rsidP="002D210C">
            <w:pPr>
              <w:jc w:val="both"/>
              <w:rPr>
                <w:sz w:val="20"/>
                <w:szCs w:val="20"/>
              </w:rPr>
            </w:pPr>
            <w:r w:rsidRPr="002D210C">
              <w:rPr>
                <w:sz w:val="18"/>
                <w:szCs w:val="18"/>
              </w:rPr>
              <w:t>3</w:t>
            </w:r>
            <w:r w:rsidR="00C5704E">
              <w:rPr>
                <w:sz w:val="18"/>
                <w:szCs w:val="18"/>
              </w:rPr>
              <w:t>5</w:t>
            </w:r>
            <w:r w:rsidRPr="002D210C">
              <w:rPr>
                <w:sz w:val="18"/>
                <w:szCs w:val="18"/>
              </w:rPr>
              <w:t>0 000,00 zł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A4D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b/>
                <w:sz w:val="18"/>
                <w:szCs w:val="18"/>
              </w:rPr>
              <w:t xml:space="preserve">Z zakresu wspierania i upowszechniania kultury fizycznej - </w:t>
            </w:r>
            <w:r w:rsidRPr="002D210C">
              <w:rPr>
                <w:sz w:val="18"/>
                <w:szCs w:val="18"/>
              </w:rPr>
              <w:t>prowadzenie min. 6 drużyn piłki nożnej na terenie Gminy Rzgów w różnych grupach wiekowych, dla grup wiekowych powyżej 21 roku życia można będzie przeznaczyć do 45% przyznanej dotacji na dofinansowanie realizacji zadania, organizowanie szkolenia, przygotowanie i uczestnictwo w lokalnych i ponadlokalnych zawodach w ramach współzawodnictwa sportowego z uwzględnieniem reprezentowania Gminy Rzgów,  utrzymanie bazy sportowej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F879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sz w:val="18"/>
                <w:szCs w:val="18"/>
              </w:rPr>
              <w:t>Kwota przyznana:</w:t>
            </w:r>
          </w:p>
          <w:p w14:paraId="29732542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sz w:val="18"/>
                <w:szCs w:val="18"/>
              </w:rPr>
              <w:t>350.000,00 zł</w:t>
            </w:r>
          </w:p>
          <w:p w14:paraId="41690CA6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</w:p>
        </w:tc>
      </w:tr>
      <w:tr w:rsidR="002D210C" w:rsidRPr="00D44236" w14:paraId="03EB7FFD" w14:textId="77777777" w:rsidTr="002D21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FDD4" w14:textId="77777777" w:rsidR="002D210C" w:rsidRDefault="002D210C" w:rsidP="002D21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914C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b/>
                <w:sz w:val="18"/>
                <w:szCs w:val="18"/>
              </w:rPr>
              <w:t xml:space="preserve">Z zakresu wspierania i upowszechniania kultury fizycznej -  </w:t>
            </w:r>
            <w:r w:rsidRPr="002D210C">
              <w:rPr>
                <w:sz w:val="18"/>
                <w:szCs w:val="18"/>
              </w:rPr>
              <w:t>organizowanie pozalekcyjnych zajęć sportowych dla uczniów, absolwentów, rodziców ze szczególnym uwzględnieniem siatkówki, koszykówki, lekkiej atletyki, narciarstwa biegowego, szachów, oraz zajęć rekreacyjno-turystycznych na terenie Gminy Rzgów poprzez prowadzenie zajęć treningowych, organizowanie i udział w zawodach w ramach współzawodnictwa sportowego o zasięgu lokalnym i ponadlokalnym, organizowanie i udział w obozach i zgrupowaniach sportowych.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DE02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sz w:val="18"/>
                <w:szCs w:val="18"/>
              </w:rPr>
              <w:t>Kwota przyznana:</w:t>
            </w:r>
          </w:p>
          <w:p w14:paraId="054DE4EC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sz w:val="18"/>
                <w:szCs w:val="18"/>
              </w:rPr>
              <w:t>50.000,00 zł</w:t>
            </w:r>
          </w:p>
          <w:p w14:paraId="6484A62F" w14:textId="7B020422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sz w:val="18"/>
                <w:szCs w:val="18"/>
              </w:rPr>
              <w:t>Kwota wykorzysta</w:t>
            </w:r>
            <w:r w:rsidR="00E87799">
              <w:rPr>
                <w:sz w:val="18"/>
                <w:szCs w:val="18"/>
              </w:rPr>
              <w:t>-</w:t>
            </w:r>
            <w:r w:rsidRPr="002D210C">
              <w:rPr>
                <w:sz w:val="18"/>
                <w:szCs w:val="18"/>
              </w:rPr>
              <w:t>na:</w:t>
            </w:r>
          </w:p>
          <w:p w14:paraId="4FE85455" w14:textId="15F92DA4" w:rsidR="002D210C" w:rsidRPr="00D44236" w:rsidRDefault="00C5704E" w:rsidP="002D210C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43</w:t>
            </w:r>
            <w:r w:rsidR="002D210C" w:rsidRPr="002D210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2D210C" w:rsidRPr="002D210C">
              <w:rPr>
                <w:sz w:val="18"/>
                <w:szCs w:val="18"/>
              </w:rPr>
              <w:t>76,</w:t>
            </w:r>
            <w:r>
              <w:rPr>
                <w:sz w:val="18"/>
                <w:szCs w:val="18"/>
              </w:rPr>
              <w:t>95</w:t>
            </w:r>
            <w:r w:rsidR="002D210C" w:rsidRPr="002D210C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301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b/>
                <w:sz w:val="18"/>
                <w:szCs w:val="18"/>
              </w:rPr>
              <w:t xml:space="preserve">Z zakresu wspierania i upowszechniania kultury fizycznej - </w:t>
            </w:r>
            <w:r w:rsidRPr="002D210C">
              <w:rPr>
                <w:sz w:val="18"/>
                <w:szCs w:val="18"/>
              </w:rPr>
              <w:t>organizowanie pozalekcyjnych zajęć sportowych dla uczniów, absolwentów, rodziców ze szczególnym uwzględnieniem siatkówki, koszykówki, lekkiej atletyki, narciarstwa biegowego, oraz zajęć rekreacyjno-turystycznych na terenie Gminy Rzgów poprzez prowadzenie zajęć treningowych, organizowanie i udział w zawodach w ramach współzawodnictwa sportowego o zasięgu lokalnym i ponadlokalnym.</w:t>
            </w:r>
          </w:p>
          <w:p w14:paraId="2DFDC3D6" w14:textId="77777777" w:rsidR="002D210C" w:rsidRPr="00D44236" w:rsidRDefault="002D210C" w:rsidP="002D21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C49A" w14:textId="77777777" w:rsidR="002D210C" w:rsidRPr="002D210C" w:rsidRDefault="002D210C" w:rsidP="002D210C">
            <w:pPr>
              <w:jc w:val="both"/>
              <w:rPr>
                <w:sz w:val="18"/>
                <w:szCs w:val="18"/>
              </w:rPr>
            </w:pPr>
            <w:r w:rsidRPr="002D210C">
              <w:rPr>
                <w:sz w:val="18"/>
                <w:szCs w:val="18"/>
              </w:rPr>
              <w:t>Kwota przyznana:</w:t>
            </w:r>
          </w:p>
          <w:p w14:paraId="17D93C50" w14:textId="77777777" w:rsidR="002D210C" w:rsidRPr="00A73E01" w:rsidRDefault="002D210C" w:rsidP="002D210C">
            <w:pPr>
              <w:jc w:val="both"/>
              <w:rPr>
                <w:color w:val="C00000"/>
                <w:sz w:val="20"/>
                <w:szCs w:val="20"/>
              </w:rPr>
            </w:pPr>
            <w:r w:rsidRPr="00C5704E">
              <w:rPr>
                <w:sz w:val="18"/>
                <w:szCs w:val="18"/>
              </w:rPr>
              <w:t xml:space="preserve">50.000,00 </w:t>
            </w:r>
            <w:r w:rsidRPr="002D210C">
              <w:rPr>
                <w:sz w:val="18"/>
                <w:szCs w:val="18"/>
              </w:rPr>
              <w:t>zł</w:t>
            </w:r>
          </w:p>
        </w:tc>
      </w:tr>
    </w:tbl>
    <w:p w14:paraId="3A5AD1CC" w14:textId="77777777" w:rsidR="009E71E0" w:rsidRDefault="009E71E0" w:rsidP="004948C3">
      <w:pPr>
        <w:jc w:val="both"/>
      </w:pPr>
    </w:p>
    <w:p w14:paraId="387713D2" w14:textId="77777777" w:rsidR="009E71E0" w:rsidRDefault="009E71E0" w:rsidP="004948C3">
      <w:pPr>
        <w:jc w:val="both"/>
      </w:pPr>
    </w:p>
    <w:p w14:paraId="67EBAB42" w14:textId="77777777" w:rsidR="004C1306" w:rsidRDefault="004C1306" w:rsidP="004948C3">
      <w:pPr>
        <w:jc w:val="both"/>
        <w:rPr>
          <w:b/>
        </w:rPr>
      </w:pPr>
    </w:p>
    <w:p w14:paraId="07E85C4E" w14:textId="77777777" w:rsidR="001C0AD1" w:rsidRPr="001C0AD1" w:rsidRDefault="001C0AD1" w:rsidP="001C0AD1">
      <w:pPr>
        <w:ind w:left="9204"/>
        <w:jc w:val="right"/>
        <w:rPr>
          <w:sz w:val="16"/>
          <w:szCs w:val="16"/>
        </w:rPr>
      </w:pPr>
      <w:r w:rsidRPr="001C0AD1">
        <w:rPr>
          <w:sz w:val="16"/>
          <w:szCs w:val="16"/>
        </w:rPr>
        <w:lastRenderedPageBreak/>
        <w:t>Załącznik nr 1</w:t>
      </w:r>
    </w:p>
    <w:p w14:paraId="7829E3F7" w14:textId="77777777" w:rsidR="001C0AD1" w:rsidRPr="001C0AD1" w:rsidRDefault="001C0AD1" w:rsidP="001C0AD1">
      <w:pPr>
        <w:ind w:left="7080"/>
        <w:jc w:val="right"/>
        <w:rPr>
          <w:sz w:val="16"/>
          <w:szCs w:val="16"/>
        </w:rPr>
      </w:pPr>
      <w:r w:rsidRPr="001C0AD1">
        <w:rPr>
          <w:sz w:val="16"/>
          <w:szCs w:val="16"/>
        </w:rPr>
        <w:t xml:space="preserve">do ogłoszenia otwartego konkursu ofert </w:t>
      </w:r>
    </w:p>
    <w:p w14:paraId="7A1B6D71" w14:textId="77777777" w:rsidR="001C0AD1" w:rsidRPr="001C0AD1" w:rsidRDefault="001C0AD1" w:rsidP="001C0AD1">
      <w:pPr>
        <w:ind w:left="7080"/>
        <w:jc w:val="right"/>
        <w:rPr>
          <w:sz w:val="16"/>
          <w:szCs w:val="16"/>
        </w:rPr>
      </w:pPr>
      <w:r w:rsidRPr="001C0AD1">
        <w:rPr>
          <w:sz w:val="16"/>
          <w:szCs w:val="16"/>
        </w:rPr>
        <w:t xml:space="preserve">na zlecenie realizacji zadania publicznego </w:t>
      </w:r>
    </w:p>
    <w:p w14:paraId="09428BDA" w14:textId="77777777" w:rsidR="001C0AD1" w:rsidRPr="001C0AD1" w:rsidRDefault="001C0AD1" w:rsidP="001C0AD1">
      <w:pPr>
        <w:ind w:left="7080"/>
        <w:jc w:val="right"/>
        <w:rPr>
          <w:sz w:val="16"/>
          <w:szCs w:val="16"/>
        </w:rPr>
      </w:pPr>
      <w:r w:rsidRPr="001C0AD1">
        <w:rPr>
          <w:sz w:val="16"/>
          <w:szCs w:val="16"/>
        </w:rPr>
        <w:t>w 2022 roku</w:t>
      </w:r>
    </w:p>
    <w:p w14:paraId="58FBF127" w14:textId="77777777" w:rsidR="001C0AD1" w:rsidRPr="001C0AD1" w:rsidRDefault="001C0AD1" w:rsidP="001C0AD1">
      <w:pPr>
        <w:ind w:left="5664" w:firstLine="708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1C0AD1" w:rsidRPr="001C0AD1" w14:paraId="3BF97613" w14:textId="77777777" w:rsidTr="00E94231">
        <w:trPr>
          <w:trHeight w:val="667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F3F88" w14:textId="77777777" w:rsidR="001C0AD1" w:rsidRPr="001C0AD1" w:rsidRDefault="001C0AD1" w:rsidP="001C0AD1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AD1"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6515207E" w14:textId="77777777" w:rsidR="001C0AD1" w:rsidRPr="001C0AD1" w:rsidRDefault="001C0AD1" w:rsidP="001C0AD1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AD1"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768C64AD" w14:textId="77777777" w:rsidR="001C0AD1" w:rsidRPr="001C0AD1" w:rsidRDefault="001C0AD1" w:rsidP="001C0AD1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AD1"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02FF3810" w14:textId="77777777" w:rsidR="001C0AD1" w:rsidRPr="001C0AD1" w:rsidRDefault="001C0AD1" w:rsidP="001C0AD1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AD1"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141670FE" w14:textId="77777777" w:rsidR="001C0AD1" w:rsidRPr="001C0AD1" w:rsidRDefault="001C0AD1" w:rsidP="001C0AD1">
            <w:pPr>
              <w:spacing w:before="80" w:line="240" w:lineRule="auto"/>
              <w:jc w:val="center"/>
              <w:rPr>
                <w:sz w:val="19"/>
                <w:szCs w:val="19"/>
              </w:rPr>
            </w:pPr>
            <w:r w:rsidRPr="001C0AD1"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1C0AD1" w:rsidRPr="001C0AD1" w14:paraId="1572E702" w14:textId="77777777" w:rsidTr="00E94231">
        <w:trPr>
          <w:trHeight w:val="1659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3916A" w14:textId="77777777" w:rsidR="001C0AD1" w:rsidRPr="001C0AD1" w:rsidRDefault="001C0AD1" w:rsidP="001C0AD1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1C0AD1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115E7989" w14:textId="77777777" w:rsidR="001C0AD1" w:rsidRPr="001C0AD1" w:rsidRDefault="001C0AD1" w:rsidP="001C0AD1">
            <w:pPr>
              <w:spacing w:before="24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1C0AD1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70693124" w14:textId="77777777" w:rsidR="001C0AD1" w:rsidRPr="001C0AD1" w:rsidRDefault="001C0AD1" w:rsidP="001C0AD1">
            <w:pPr>
              <w:spacing w:before="24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1C0AD1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0E8F3103" w14:textId="77777777" w:rsidR="001C0AD1" w:rsidRPr="001C0AD1" w:rsidRDefault="001C0AD1" w:rsidP="001C0AD1">
            <w:pPr>
              <w:spacing w:before="24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1C0AD1"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 w:rsidRPr="001C0AD1"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 w:rsidRPr="001C0AD1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657E82E" w14:textId="77777777" w:rsidR="001C0AD1" w:rsidRPr="001C0AD1" w:rsidRDefault="001C0AD1" w:rsidP="001C0AD1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1C0AD1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1C0AD1" w:rsidRPr="001C0AD1" w14:paraId="34419EFE" w14:textId="77777777" w:rsidTr="00E94231">
        <w:trPr>
          <w:trHeight w:val="446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414F756" w14:textId="77777777" w:rsidR="001C0AD1" w:rsidRPr="001C0AD1" w:rsidRDefault="001C0AD1" w:rsidP="001C0AD1">
            <w:pPr>
              <w:spacing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1C0AD1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1C0AD1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61A69C" w14:textId="77777777" w:rsidR="001C0AD1" w:rsidRPr="001C0AD1" w:rsidRDefault="001C0AD1" w:rsidP="001C0AD1">
            <w:pPr>
              <w:spacing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C0AD1" w:rsidRPr="001C0AD1" w14:paraId="13823AFE" w14:textId="77777777" w:rsidTr="00E94231">
        <w:trPr>
          <w:trHeight w:val="346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47D3477" w14:textId="77777777" w:rsidR="001C0AD1" w:rsidRPr="001C0AD1" w:rsidRDefault="001C0AD1" w:rsidP="001C0AD1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1C0AD1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1C0AD1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5289ED" w14:textId="77777777" w:rsidR="001C0AD1" w:rsidRPr="001C0AD1" w:rsidRDefault="001C0AD1" w:rsidP="001C0AD1">
            <w:pPr>
              <w:spacing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C0AD1" w:rsidRPr="001C0AD1" w14:paraId="4227F237" w14:textId="77777777" w:rsidTr="00E94231">
        <w:trPr>
          <w:trHeight w:val="706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1DD959" w14:textId="77777777" w:rsidR="001C0AD1" w:rsidRPr="001C0AD1" w:rsidRDefault="001C0AD1" w:rsidP="001C0AD1">
            <w:pPr>
              <w:spacing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1C0AD1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1C0AD1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1C0AD1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1C0AD1" w:rsidRPr="001C0AD1" w14:paraId="0F4F7216" w14:textId="77777777" w:rsidTr="00E94231">
        <w:trPr>
          <w:trHeight w:val="494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3FB61" w14:textId="77777777" w:rsidR="001C0AD1" w:rsidRPr="001C0AD1" w:rsidRDefault="001C0AD1" w:rsidP="001C0AD1">
            <w:pPr>
              <w:spacing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1C0AD1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1C0AD1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1C0AD1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1C0AD1" w:rsidRPr="001C0AD1" w14:paraId="0BA06344" w14:textId="77777777" w:rsidTr="00E94231">
        <w:trPr>
          <w:trHeight w:val="1555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D87228" w14:textId="77777777" w:rsidR="001C0AD1" w:rsidRPr="001C0AD1" w:rsidRDefault="001C0AD1" w:rsidP="001C0AD1">
            <w:pPr>
              <w:spacing w:before="4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C0AD1" w:rsidRPr="001C0AD1" w14:paraId="70E01C40" w14:textId="77777777" w:rsidTr="00E94231">
        <w:trPr>
          <w:trHeight w:val="1181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30CEF90" w14:textId="77777777" w:rsidR="001C0AD1" w:rsidRPr="001C0AD1" w:rsidRDefault="001C0AD1" w:rsidP="001C0AD1">
            <w:pPr>
              <w:spacing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1C0AD1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1C0AD1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F2235" w14:textId="77777777" w:rsidR="001C0AD1" w:rsidRPr="001C0AD1" w:rsidRDefault="001C0AD1" w:rsidP="001C0AD1">
            <w:pPr>
              <w:spacing w:before="4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C0AD1" w:rsidRPr="001C0AD1" w14:paraId="41A7959F" w14:textId="77777777" w:rsidTr="00E94231">
        <w:trPr>
          <w:trHeight w:val="754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8AAA6" w14:textId="77777777" w:rsidR="001C0AD1" w:rsidRPr="001C0AD1" w:rsidRDefault="001C0AD1" w:rsidP="001C0AD1">
            <w:pPr>
              <w:spacing w:before="4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1C0AD1"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1C0AD1" w:rsidRPr="001C0AD1" w14:paraId="67491543" w14:textId="77777777" w:rsidTr="00E94231">
        <w:trPr>
          <w:trHeight w:val="457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23BD24" w14:textId="77777777" w:rsidR="001C0AD1" w:rsidRPr="001C0AD1" w:rsidRDefault="001C0AD1" w:rsidP="001C0AD1">
            <w:pPr>
              <w:spacing w:before="4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1C0AD1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BF9C0" w14:textId="77777777" w:rsidR="001C0AD1" w:rsidRPr="001C0AD1" w:rsidRDefault="001C0AD1" w:rsidP="001C0AD1">
            <w:pPr>
              <w:spacing w:before="4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C0AD1" w:rsidRPr="001C0AD1" w14:paraId="1CD46C87" w14:textId="77777777" w:rsidTr="00E94231">
        <w:trPr>
          <w:trHeight w:val="894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9C1955C" w14:textId="77777777" w:rsidR="001C0AD1" w:rsidRPr="001C0AD1" w:rsidRDefault="001C0AD1" w:rsidP="001C0AD1">
            <w:pPr>
              <w:spacing w:before="40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1C0AD1"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28BEB74" w14:textId="77777777" w:rsidR="001C0AD1" w:rsidRPr="001C0AD1" w:rsidRDefault="001C0AD1" w:rsidP="001C0AD1">
            <w:pPr>
              <w:spacing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1C0AD1"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 w:rsidRPr="001C0AD1"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 w:rsidRPr="001C0AD1"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 w:rsidRPr="001C0AD1"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1C54310A" w14:textId="77777777" w:rsidR="001C0AD1" w:rsidRPr="001C0AD1" w:rsidRDefault="001C0AD1" w:rsidP="001C0AD1">
      <w:pPr>
        <w:rPr>
          <w:sz w:val="16"/>
          <w:szCs w:val="16"/>
        </w:rPr>
      </w:pPr>
    </w:p>
    <w:p w14:paraId="00C7416F" w14:textId="77777777" w:rsidR="004C1306" w:rsidRDefault="004C1306" w:rsidP="004948C3">
      <w:pPr>
        <w:jc w:val="both"/>
        <w:rPr>
          <w:b/>
        </w:rPr>
      </w:pPr>
    </w:p>
    <w:p w14:paraId="03CCAC13" w14:textId="77777777" w:rsidR="004C1306" w:rsidRDefault="004C1306" w:rsidP="004948C3">
      <w:pPr>
        <w:jc w:val="both"/>
        <w:rPr>
          <w:b/>
        </w:rPr>
      </w:pPr>
    </w:p>
    <w:p w14:paraId="2A29B80C" w14:textId="77777777" w:rsidR="004C1306" w:rsidRDefault="004C1306" w:rsidP="004948C3">
      <w:pPr>
        <w:jc w:val="both"/>
        <w:rPr>
          <w:b/>
        </w:rPr>
      </w:pPr>
    </w:p>
    <w:p w14:paraId="4B707E87" w14:textId="77777777" w:rsidR="004C1306" w:rsidRDefault="004C1306" w:rsidP="004948C3">
      <w:pPr>
        <w:jc w:val="both"/>
        <w:rPr>
          <w:b/>
        </w:rPr>
      </w:pPr>
    </w:p>
    <w:p w14:paraId="2910E6F3" w14:textId="77777777" w:rsidR="004C1306" w:rsidRDefault="004C1306" w:rsidP="004948C3">
      <w:pPr>
        <w:jc w:val="both"/>
        <w:rPr>
          <w:b/>
        </w:rPr>
      </w:pPr>
    </w:p>
    <w:p w14:paraId="411CBFC2" w14:textId="77777777" w:rsidR="004C1306" w:rsidRDefault="004C1306" w:rsidP="004C1306">
      <w:pPr>
        <w:rPr>
          <w:b/>
        </w:rPr>
      </w:pPr>
      <w:bookmarkStart w:id="5" w:name="_Hlk26533167"/>
      <w:bookmarkStart w:id="6" w:name="_Hlk532548343"/>
    </w:p>
    <w:p w14:paraId="67B9DC07" w14:textId="77777777" w:rsidR="00C06B69" w:rsidRDefault="00C06B69" w:rsidP="004C1306">
      <w:pPr>
        <w:jc w:val="right"/>
        <w:rPr>
          <w:sz w:val="16"/>
          <w:szCs w:val="16"/>
        </w:rPr>
      </w:pPr>
    </w:p>
    <w:p w14:paraId="517C8806" w14:textId="77777777" w:rsidR="00C06B69" w:rsidRDefault="00C06B69" w:rsidP="004C1306">
      <w:pPr>
        <w:jc w:val="right"/>
        <w:rPr>
          <w:sz w:val="16"/>
          <w:szCs w:val="16"/>
        </w:rPr>
      </w:pPr>
    </w:p>
    <w:p w14:paraId="5D78D0F4" w14:textId="77777777" w:rsidR="00C06B69" w:rsidRDefault="00C06B69" w:rsidP="004C1306">
      <w:pPr>
        <w:jc w:val="right"/>
        <w:rPr>
          <w:sz w:val="16"/>
          <w:szCs w:val="16"/>
        </w:rPr>
      </w:pPr>
    </w:p>
    <w:p w14:paraId="16A49915" w14:textId="77777777" w:rsidR="00C06B69" w:rsidRDefault="00C06B69" w:rsidP="004C1306">
      <w:pPr>
        <w:jc w:val="right"/>
        <w:rPr>
          <w:sz w:val="16"/>
          <w:szCs w:val="16"/>
        </w:rPr>
      </w:pPr>
    </w:p>
    <w:p w14:paraId="408CAD33" w14:textId="77777777" w:rsidR="00C06B69" w:rsidRDefault="00C06B69" w:rsidP="004C1306">
      <w:pPr>
        <w:jc w:val="right"/>
        <w:rPr>
          <w:sz w:val="16"/>
          <w:szCs w:val="16"/>
        </w:rPr>
      </w:pPr>
    </w:p>
    <w:p w14:paraId="1A873626" w14:textId="77777777" w:rsidR="00C06B69" w:rsidRDefault="00C06B69" w:rsidP="004C1306">
      <w:pPr>
        <w:jc w:val="right"/>
        <w:rPr>
          <w:sz w:val="16"/>
          <w:szCs w:val="16"/>
        </w:rPr>
      </w:pPr>
    </w:p>
    <w:p w14:paraId="1F72144F" w14:textId="77777777" w:rsidR="00C06B69" w:rsidRDefault="00C06B69" w:rsidP="004C1306">
      <w:pPr>
        <w:jc w:val="right"/>
        <w:rPr>
          <w:sz w:val="16"/>
          <w:szCs w:val="16"/>
        </w:rPr>
      </w:pPr>
      <w:bookmarkStart w:id="7" w:name="_Hlk27481757"/>
    </w:p>
    <w:bookmarkEnd w:id="5"/>
    <w:p w14:paraId="42CDC8D6" w14:textId="77777777" w:rsidR="00D44236" w:rsidRDefault="00D44236" w:rsidP="00D44236">
      <w:pPr>
        <w:ind w:left="5664" w:firstLine="708"/>
        <w:rPr>
          <w:sz w:val="18"/>
          <w:szCs w:val="18"/>
        </w:rPr>
      </w:pPr>
    </w:p>
    <w:p w14:paraId="402ED080" w14:textId="77777777" w:rsidR="00A91961" w:rsidRDefault="00A91961" w:rsidP="00AE5C82">
      <w:pPr>
        <w:rPr>
          <w:sz w:val="16"/>
          <w:szCs w:val="16"/>
        </w:rPr>
      </w:pPr>
    </w:p>
    <w:p w14:paraId="53AA76B9" w14:textId="77777777" w:rsidR="00A91961" w:rsidRDefault="00A91961" w:rsidP="00A91961">
      <w:pPr>
        <w:spacing w:line="240" w:lineRule="auto"/>
        <w:rPr>
          <w:rFonts w:ascii="Calibri" w:hAnsi="Calibri"/>
          <w:sz w:val="14"/>
          <w:szCs w:val="14"/>
        </w:rPr>
        <w:sectPr w:rsidR="00A91961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A91961" w:rsidRPr="004822CE" w14:paraId="0444509F" w14:textId="77777777" w:rsidTr="00A04C09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996715" w14:textId="77777777" w:rsidR="00A91961" w:rsidRPr="006108D6" w:rsidRDefault="00A91961" w:rsidP="00A04C09">
            <w:pPr>
              <w:spacing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145C3C" w14:textId="77777777" w:rsidR="00A91961" w:rsidRPr="00CA7D00" w:rsidRDefault="00A91961" w:rsidP="00A04C09">
            <w:pPr>
              <w:spacing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52327D6" w14:textId="77777777" w:rsidR="00A91961" w:rsidRPr="00CA7D00" w:rsidRDefault="00A91961" w:rsidP="00A04C09">
            <w:pPr>
              <w:spacing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C25DE" w14:textId="77777777" w:rsidR="00A91961" w:rsidRPr="00CA7D00" w:rsidRDefault="00A91961" w:rsidP="00A04C09">
            <w:pPr>
              <w:spacing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05896C" w14:textId="77777777" w:rsidR="00A91961" w:rsidRPr="00CA7D00" w:rsidRDefault="00A91961" w:rsidP="00A04C09">
            <w:pPr>
              <w:spacing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875AA8F" w14:textId="77777777" w:rsidR="00A91961" w:rsidRPr="00CA7D00" w:rsidRDefault="00A91961" w:rsidP="00A04C09">
            <w:pPr>
              <w:spacing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CFDE0" w14:textId="77777777" w:rsidR="00A91961" w:rsidRPr="006108D6" w:rsidRDefault="00A91961" w:rsidP="00A04C09">
            <w:pPr>
              <w:spacing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A91961" w:rsidRPr="004822CE" w14:paraId="5C7C6C4E" w14:textId="77777777" w:rsidTr="00A04C0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D599DC" w14:textId="77777777" w:rsidR="00A91961" w:rsidRPr="00F13189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A91961" w:rsidRPr="004822CE" w14:paraId="2636CEE4" w14:textId="77777777" w:rsidTr="00A04C0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3CEF1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4822CE" w14:paraId="2117A29C" w14:textId="77777777" w:rsidTr="00A04C0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ABC46A" w14:textId="77777777" w:rsidR="00A91961" w:rsidRPr="00201D99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1B9AEA35" w14:textId="77777777" w:rsidR="00A91961" w:rsidRPr="00CA7D00" w:rsidRDefault="00A91961" w:rsidP="00A04C09">
            <w:pPr>
              <w:spacing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A91961" w:rsidRPr="004822CE" w14:paraId="0D7948D9" w14:textId="77777777" w:rsidTr="00A04C0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C60CB8" w14:textId="77777777" w:rsidR="00A91961" w:rsidRPr="00CA7D00" w:rsidRDefault="00A91961" w:rsidP="00A04C09">
            <w:pPr>
              <w:spacing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E2C4B7" w14:textId="77777777" w:rsidR="00A91961" w:rsidRPr="00CA7D00" w:rsidRDefault="00A91961" w:rsidP="00A04C09">
            <w:pPr>
              <w:spacing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A15A19" w14:textId="77777777" w:rsidR="00A91961" w:rsidRPr="00CA7D00" w:rsidRDefault="00A91961" w:rsidP="00A04C09">
            <w:pPr>
              <w:spacing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0A6511" w14:textId="77777777" w:rsidR="00A91961" w:rsidRPr="00CA7D00" w:rsidRDefault="00A91961" w:rsidP="00A04C09">
            <w:pPr>
              <w:spacing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D44446" w14:textId="77777777" w:rsidR="00A91961" w:rsidRPr="00CA7D00" w:rsidRDefault="00A91961" w:rsidP="00A04C09">
            <w:pPr>
              <w:spacing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4BF816" w14:textId="77777777" w:rsidR="00A91961" w:rsidRPr="00CA7D00" w:rsidRDefault="00A91961" w:rsidP="00A04C09">
            <w:pPr>
              <w:spacing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A91961" w:rsidRPr="004822CE" w14:paraId="3ABACDA3" w14:textId="77777777" w:rsidTr="00A04C0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EC730B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6280B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AE692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C3356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A4698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2F702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4822CE" w14:paraId="60B51FE6" w14:textId="77777777" w:rsidTr="00A04C0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6FABC0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CADCD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4957F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80512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77EDF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B0A40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4822CE" w14:paraId="7DD3B952" w14:textId="77777777" w:rsidTr="00A04C0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95B511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FFFFA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BF982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FA1FA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5E50A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075CB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4822CE" w14:paraId="3A27753A" w14:textId="77777777" w:rsidTr="00A04C0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79710E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30013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6B883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14ABD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D03A2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148ED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4822CE" w14:paraId="56DE781C" w14:textId="77777777" w:rsidTr="00A04C0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C916B4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8A8B2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7C13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09C59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AEC0F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EBA51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4822CE" w14:paraId="17C897F4" w14:textId="77777777" w:rsidTr="00A04C0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B2BD57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66D0C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25946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7AC46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8A4BC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C00C" w14:textId="77777777" w:rsidR="00A91961" w:rsidRPr="00CA7D00" w:rsidRDefault="00A91961" w:rsidP="00A04C09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4822CE" w14:paraId="14261CB2" w14:textId="77777777" w:rsidTr="00A04C09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7A2E68" w14:textId="77777777" w:rsidR="00A91961" w:rsidRPr="004123C8" w:rsidRDefault="00A91961" w:rsidP="00A04C09">
            <w:pPr>
              <w:spacing w:before="4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B52F930" w14:textId="77777777" w:rsidR="00A91961" w:rsidRPr="004123C8" w:rsidRDefault="00A91961" w:rsidP="00A04C09">
            <w:pPr>
              <w:spacing w:before="4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92E831F" w14:textId="77777777" w:rsidR="00A91961" w:rsidRPr="004123C8" w:rsidRDefault="00A91961" w:rsidP="00A04C09">
            <w:pPr>
              <w:spacing w:before="4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869308E" w14:textId="77777777" w:rsidR="00A91961" w:rsidRPr="004123C8" w:rsidRDefault="00A91961" w:rsidP="00A04C09">
            <w:pPr>
              <w:spacing w:before="4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6786777" w14:textId="77777777" w:rsidR="00A91961" w:rsidRPr="00CA7D00" w:rsidRDefault="00A91961" w:rsidP="00A04C09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91961" w:rsidRPr="004822CE" w14:paraId="478EC50C" w14:textId="77777777" w:rsidTr="00A04C09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791B0" w14:textId="77777777" w:rsidR="00A91961" w:rsidRDefault="00A91961" w:rsidP="00A04C09">
            <w:pPr>
              <w:spacing w:before="4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A0CC92E" w14:textId="77777777" w:rsidR="00A91961" w:rsidRPr="004123C8" w:rsidRDefault="00A91961" w:rsidP="00A04C09">
            <w:pPr>
              <w:spacing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4B2A474F" w14:textId="77777777" w:rsidR="00A91961" w:rsidRDefault="00A91961" w:rsidP="00A91961">
      <w:pPr>
        <w:spacing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FFE7565" w14:textId="77777777" w:rsidR="00A91961" w:rsidRDefault="00A91961" w:rsidP="00A91961">
      <w:pPr>
        <w:spacing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A91961" w:rsidRPr="00CA7D00" w14:paraId="71408330" w14:textId="77777777" w:rsidTr="00A04C09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FEA7969" w14:textId="77777777" w:rsidR="00A91961" w:rsidRPr="00CA7D00" w:rsidRDefault="00A91961" w:rsidP="00A04C09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CA7D00" w14:paraId="3986B441" w14:textId="77777777" w:rsidTr="00A04C09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2F5C4AB" w14:textId="77777777" w:rsidR="00A91961" w:rsidRPr="00CA7D00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A91961" w:rsidRPr="00CA7D00" w14:paraId="063B4273" w14:textId="77777777" w:rsidTr="00A04C09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BDFD2C" w14:textId="77777777" w:rsidR="00A91961" w:rsidRPr="00573FBC" w:rsidRDefault="00A91961" w:rsidP="00A04C09">
            <w:pPr>
              <w:spacing w:before="4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A67FD7" w14:textId="77777777" w:rsidR="00A91961" w:rsidRDefault="00A91961" w:rsidP="00A04C09">
            <w:pPr>
              <w:spacing w:before="4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C832283" w14:textId="77777777" w:rsidR="00A91961" w:rsidRDefault="00A91961" w:rsidP="00A04C09">
            <w:pPr>
              <w:spacing w:before="4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3DCFD967" w14:textId="77777777" w:rsidR="00A91961" w:rsidRPr="00573FBC" w:rsidRDefault="00A91961" w:rsidP="00A04C09">
            <w:pPr>
              <w:spacing w:before="4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9D407C7" w14:textId="77777777" w:rsidR="00A91961" w:rsidRPr="00573FBC" w:rsidRDefault="00A91961" w:rsidP="00A04C09">
            <w:pPr>
              <w:spacing w:before="4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A91961" w:rsidRPr="00CA7D00" w14:paraId="17FA082D" w14:textId="77777777" w:rsidTr="00A04C09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0F17F" w14:textId="77777777" w:rsidR="00A91961" w:rsidRPr="00573FBC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660F" w14:textId="77777777" w:rsidR="00A91961" w:rsidRPr="00573FBC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712DE2" w14:textId="77777777" w:rsidR="00A91961" w:rsidRPr="00573FBC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CA7D00" w14:paraId="776AAC47" w14:textId="77777777" w:rsidTr="00A04C09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6E5A" w14:textId="77777777" w:rsidR="00A91961" w:rsidRPr="00573FBC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E61E4" w14:textId="77777777" w:rsidR="00A91961" w:rsidRPr="00573FBC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0E3095" w14:textId="77777777" w:rsidR="00A91961" w:rsidRPr="00573FBC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CA7D00" w14:paraId="65CDC7F0" w14:textId="77777777" w:rsidTr="00A04C09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00C37" w14:textId="77777777" w:rsidR="00A91961" w:rsidRPr="00573FBC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6D86" w14:textId="77777777" w:rsidR="00A91961" w:rsidRPr="00573FBC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939BD4" w14:textId="77777777" w:rsidR="00A91961" w:rsidRPr="00573FBC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CA7D00" w14:paraId="1356B027" w14:textId="77777777" w:rsidTr="00A04C09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7C3DAC" w14:textId="77777777" w:rsidR="00A91961" w:rsidRPr="00573FBC" w:rsidRDefault="00A91961" w:rsidP="00A04C09">
            <w:pPr>
              <w:spacing w:before="4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A91961" w:rsidRPr="00CA7D00" w14:paraId="2F1CEAC8" w14:textId="77777777" w:rsidTr="00A04C09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FB07246" w14:textId="77777777" w:rsidR="00A91961" w:rsidRPr="00CA7D00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A91961" w:rsidRPr="00CA7D00" w14:paraId="3DF74459" w14:textId="77777777" w:rsidTr="00A04C09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367BE2C" w14:textId="77777777" w:rsidR="00A91961" w:rsidRPr="00573FBC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CA7D00" w14:paraId="470F3DA8" w14:textId="77777777" w:rsidTr="00A04C09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205E42C" w14:textId="77777777" w:rsidR="00A91961" w:rsidRPr="00573FBC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A91961" w:rsidRPr="00CA7D00" w14:paraId="2AD11076" w14:textId="77777777" w:rsidTr="00A04C09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EBD2F6C" w14:textId="77777777" w:rsidR="00A91961" w:rsidRPr="00573FBC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CA7D00" w14:paraId="07D57905" w14:textId="77777777" w:rsidTr="00A04C09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714A9F" w14:textId="77777777" w:rsidR="00A91961" w:rsidRPr="00AA63A0" w:rsidRDefault="00A91961" w:rsidP="00A04C09">
            <w:pPr>
              <w:spacing w:before="44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624881BD" w14:textId="77777777" w:rsidR="00A91961" w:rsidRDefault="00A91961" w:rsidP="00A04C09">
            <w:pPr>
              <w:spacing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12A6108C" w14:textId="77777777" w:rsidR="00A91961" w:rsidRPr="00573FBC" w:rsidRDefault="00A91961" w:rsidP="00A04C09">
            <w:pPr>
              <w:spacing w:before="8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3906419" w14:textId="77777777" w:rsidR="00A91961" w:rsidRDefault="00A91961" w:rsidP="00A91961">
      <w:pPr>
        <w:spacing w:line="240" w:lineRule="auto"/>
        <w:rPr>
          <w:rFonts w:ascii="Calibri" w:hAnsi="Calibri"/>
          <w:sz w:val="14"/>
          <w:szCs w:val="14"/>
        </w:rPr>
        <w:sectPr w:rsidR="00A91961" w:rsidSect="00A04C09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A91961" w:rsidRPr="00573FBC" w14:paraId="1A9951CA" w14:textId="77777777" w:rsidTr="00A04C09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55CDE28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6C3A4E3" w14:textId="77777777" w:rsidR="00A91961" w:rsidRPr="00573FBC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A91961" w:rsidRPr="00573FBC" w14:paraId="493BD560" w14:textId="77777777" w:rsidTr="00A04C09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E36424" w14:textId="77777777" w:rsidR="00A91961" w:rsidRPr="00573FBC" w:rsidRDefault="00A91961" w:rsidP="00A04C09">
            <w:pPr>
              <w:spacing w:before="4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855D91" w14:textId="77777777" w:rsidR="00A91961" w:rsidRPr="00573FBC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636F21" w14:textId="77777777" w:rsidR="00A91961" w:rsidRPr="003D12FE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8AAE43C" w14:textId="77777777" w:rsidR="00A91961" w:rsidRPr="00573FBC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02A1D1" w14:textId="77777777" w:rsidR="00A91961" w:rsidRPr="003D12FE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5306CED4" w14:textId="77777777" w:rsidR="00A91961" w:rsidRPr="003D12FE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7397741" w14:textId="77777777" w:rsidR="00A91961" w:rsidRPr="00573FBC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A0C319" w14:textId="77777777" w:rsidR="00A91961" w:rsidRPr="003D12FE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6C693852" w14:textId="77777777" w:rsidR="00A91961" w:rsidRPr="00573FBC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BA2A25F" w14:textId="77777777" w:rsidR="00A91961" w:rsidRPr="00573FBC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91961" w:rsidRPr="00573FBC" w14:paraId="3699238A" w14:textId="77777777" w:rsidTr="00A04C09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75ACED" w14:textId="77777777" w:rsidR="00A91961" w:rsidRPr="003D12FE" w:rsidRDefault="00A91961" w:rsidP="00A04C09">
            <w:pPr>
              <w:spacing w:before="4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77CCE7" w14:textId="77777777" w:rsidR="00A91961" w:rsidRPr="003D12FE" w:rsidRDefault="00A91961" w:rsidP="00A04C09">
            <w:pPr>
              <w:spacing w:before="4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FC745D" w14:textId="77777777" w:rsidR="00A91961" w:rsidRPr="003D12FE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8E156" w14:textId="77777777" w:rsidR="00A91961" w:rsidRPr="003D12FE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B97A02" w14:textId="77777777" w:rsidR="00A91961" w:rsidRPr="003D12FE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8A696F" w14:textId="77777777" w:rsidR="00A91961" w:rsidRPr="00573FBC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FB7E78" w14:textId="77777777" w:rsidR="00A91961" w:rsidRPr="00573FBC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2FB5CF" w14:textId="77777777" w:rsidR="00A91961" w:rsidRPr="00573FBC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B5E9579" w14:textId="77777777" w:rsidR="00A91961" w:rsidRPr="00573FBC" w:rsidRDefault="00A91961" w:rsidP="00A04C09">
            <w:pPr>
              <w:spacing w:before="4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A91961" w:rsidRPr="00573FBC" w14:paraId="7AA25DD5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F54425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3FF3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A91961" w:rsidRPr="00573FBC" w14:paraId="0391471A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69C9B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B343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3D9B9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45383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C977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1C441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2CC48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916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4D7BC0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19F9C725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5575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85F5D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F6858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2F806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1C1FD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BEF83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3DF2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54016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B8574B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0199C1BF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98353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FD96C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4EF02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1F36B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44BF3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2A1B0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1B2CF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568D2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E30DEA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419C53A5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A79E8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371A0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B033E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83345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BE6D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D25B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C368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54C6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94FC3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5B1B94E9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1CB6B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7F9E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DAFA3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AE86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07E6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ED0E5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A42D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73B06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302581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658D96C7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CA0AF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D44F2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ADCEA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9F785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95C1F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FCA95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B8E3E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CD1BE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872B1C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3D04F67C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E46AF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5AC1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853EA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FB85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8F58C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0BDFC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53EA1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09306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D517F5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5823DCB8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0BCC8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6EDF1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139D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44F71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880FC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22B5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5477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314D8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6364EE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1394001C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76C03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7A1E1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A1911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835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B2BC6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B00F5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0690E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24D1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102623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65DB342C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B29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87516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0818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58B7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3CD90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1E0C9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93FD6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2ACCA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9B9620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69F2645F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D6111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17DEC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8C22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CBF37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0562D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6FB3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FC14D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75E6B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AE1899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14C48EEB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17299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60224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CFF83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315AA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2E2C3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4209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C1C07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BFA55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DF54C9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539148D8" w14:textId="77777777" w:rsidTr="00A04C09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AB966D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6B141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B0CC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58250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C4F900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04F7AD95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A46A21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8176E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91961" w:rsidRPr="00573FBC" w14:paraId="70868302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ADFB5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4ED87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95EE3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9F44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CD1AE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4FF83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35CE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C0B48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59B521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4A52D685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CE3A0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573B9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5711F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A83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E82C5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B9C08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D97ED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A41B4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7771BA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2F78D761" w14:textId="77777777" w:rsidTr="00A04C0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C8002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7C8CE" w14:textId="77777777" w:rsidR="00A91961" w:rsidRPr="008411A8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7F3F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169D5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5D0F8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8399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B65B1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FA5D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98B11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33080987" w14:textId="77777777" w:rsidTr="00A04C09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EB73A9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108E9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FCFC6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2C5CE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7B58BC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:rsidRPr="00573FBC" w14:paraId="26986125" w14:textId="77777777" w:rsidTr="00A04C09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6242BA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CCBD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9291B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BE5D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E5A930" w14:textId="77777777" w:rsidR="00A91961" w:rsidRPr="003D12FE" w:rsidRDefault="00A91961" w:rsidP="00A04C09">
            <w:pPr>
              <w:spacing w:before="4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ED37F97" w14:textId="77777777" w:rsidR="00A91961" w:rsidRDefault="00A91961" w:rsidP="00A91961">
      <w:pPr>
        <w:spacing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3240"/>
        <w:gridCol w:w="1197"/>
        <w:gridCol w:w="35"/>
        <w:gridCol w:w="1235"/>
        <w:gridCol w:w="720"/>
        <w:gridCol w:w="485"/>
        <w:gridCol w:w="1221"/>
      </w:tblGrid>
      <w:tr w:rsidR="00A91961" w14:paraId="732C9C06" w14:textId="77777777" w:rsidTr="00A04C09">
        <w:tc>
          <w:tcPr>
            <w:tcW w:w="9514" w:type="dxa"/>
            <w:gridSpan w:val="8"/>
            <w:shd w:val="clear" w:color="auto" w:fill="E2EFD9" w:themeFill="accent6" w:themeFillTint="33"/>
          </w:tcPr>
          <w:p w14:paraId="52D291B5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A91961" w14:paraId="3E53461E" w14:textId="77777777" w:rsidTr="00A04C09">
        <w:tc>
          <w:tcPr>
            <w:tcW w:w="710" w:type="dxa"/>
            <w:shd w:val="clear" w:color="auto" w:fill="E2EFD9" w:themeFill="accent6" w:themeFillTint="33"/>
            <w:vAlign w:val="center"/>
          </w:tcPr>
          <w:p w14:paraId="116A9921" w14:textId="77777777" w:rsidR="00A91961" w:rsidRDefault="00A91961" w:rsidP="00A04C0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1813FB6" w14:textId="77777777" w:rsidR="00A91961" w:rsidRDefault="00A91961" w:rsidP="00A04C0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675EFDA" w14:textId="77777777" w:rsidR="00A91961" w:rsidRDefault="00A91961" w:rsidP="00A04C0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457F43A7" w14:textId="77777777" w:rsidR="00A91961" w:rsidRDefault="00A91961" w:rsidP="00A04C0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A91961" w14:paraId="0F6AC744" w14:textId="77777777" w:rsidTr="00A04C09">
        <w:tc>
          <w:tcPr>
            <w:tcW w:w="710" w:type="dxa"/>
            <w:shd w:val="clear" w:color="auto" w:fill="E2EFD9" w:themeFill="accent6" w:themeFillTint="33"/>
          </w:tcPr>
          <w:p w14:paraId="1BB5CEAF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8C6C4A0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6C71F8AD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B5DFAC8" w14:textId="77777777" w:rsidR="00A91961" w:rsidRPr="008411A8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A91961" w14:paraId="412F9E89" w14:textId="77777777" w:rsidTr="00A04C09">
        <w:tc>
          <w:tcPr>
            <w:tcW w:w="710" w:type="dxa"/>
            <w:shd w:val="clear" w:color="auto" w:fill="E2EFD9" w:themeFill="accent6" w:themeFillTint="33"/>
          </w:tcPr>
          <w:p w14:paraId="0E6B31E1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16544BA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650A720E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CC65ECC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14:paraId="0EDA6F41" w14:textId="77777777" w:rsidTr="00A04C09">
        <w:tc>
          <w:tcPr>
            <w:tcW w:w="710" w:type="dxa"/>
            <w:shd w:val="clear" w:color="auto" w:fill="E2EFD9" w:themeFill="accent6" w:themeFillTint="33"/>
          </w:tcPr>
          <w:p w14:paraId="5AE1D339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471094D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F7E8F6A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5509113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14:paraId="57AA3989" w14:textId="77777777" w:rsidTr="00A04C09">
        <w:tc>
          <w:tcPr>
            <w:tcW w:w="710" w:type="dxa"/>
            <w:shd w:val="clear" w:color="auto" w:fill="E2EFD9" w:themeFill="accent6" w:themeFillTint="33"/>
          </w:tcPr>
          <w:p w14:paraId="6CEAD2EC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7AA9E6D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78C6449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FF01033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14:paraId="1A70A1C8" w14:textId="77777777" w:rsidTr="00A04C09">
        <w:tc>
          <w:tcPr>
            <w:tcW w:w="710" w:type="dxa"/>
            <w:shd w:val="clear" w:color="auto" w:fill="E2EFD9" w:themeFill="accent6" w:themeFillTint="33"/>
          </w:tcPr>
          <w:p w14:paraId="386E21C6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4127D12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04551B12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FFC3B02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14:paraId="18178225" w14:textId="77777777" w:rsidTr="00A04C09">
        <w:tc>
          <w:tcPr>
            <w:tcW w:w="710" w:type="dxa"/>
            <w:shd w:val="clear" w:color="auto" w:fill="E2EFD9" w:themeFill="accent6" w:themeFillTint="33"/>
          </w:tcPr>
          <w:p w14:paraId="6DFB3844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9AA74E6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B53807B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D74E239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14:paraId="6C5C1F8C" w14:textId="77777777" w:rsidTr="00A04C09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58E88C53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14:paraId="351554B5" w14:textId="77777777" w:rsidTr="00A04C09">
        <w:tc>
          <w:tcPr>
            <w:tcW w:w="9514" w:type="dxa"/>
            <w:gridSpan w:val="8"/>
            <w:shd w:val="clear" w:color="auto" w:fill="E2EFD9" w:themeFill="accent6" w:themeFillTint="33"/>
          </w:tcPr>
          <w:p w14:paraId="25331E12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A91961" w14:paraId="6BAE90C4" w14:textId="77777777" w:rsidTr="00A04C09">
        <w:tc>
          <w:tcPr>
            <w:tcW w:w="710" w:type="dxa"/>
            <w:shd w:val="clear" w:color="auto" w:fill="E2EFD9" w:themeFill="accent6" w:themeFillTint="33"/>
            <w:vAlign w:val="center"/>
          </w:tcPr>
          <w:p w14:paraId="0E5F7820" w14:textId="77777777" w:rsidR="00A91961" w:rsidRDefault="00A91961" w:rsidP="00A04C0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7F902B54" w14:textId="77777777" w:rsidR="00A91961" w:rsidRDefault="00A91961" w:rsidP="00A04C0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58DB2F33" w14:textId="77777777" w:rsidR="00A91961" w:rsidRDefault="00A91961" w:rsidP="00A04C0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91961" w14:paraId="287027CD" w14:textId="77777777" w:rsidTr="00A04C09">
        <w:tc>
          <w:tcPr>
            <w:tcW w:w="4260" w:type="dxa"/>
            <w:gridSpan w:val="2"/>
          </w:tcPr>
          <w:p w14:paraId="22F495DB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1C25C6B5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044C08D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189BE746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0041A42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A91961" w14:paraId="591CE063" w14:textId="77777777" w:rsidTr="00A04C09">
        <w:tc>
          <w:tcPr>
            <w:tcW w:w="710" w:type="dxa"/>
            <w:shd w:val="clear" w:color="auto" w:fill="E2EFD9" w:themeFill="accent6" w:themeFillTint="33"/>
          </w:tcPr>
          <w:p w14:paraId="71B3A46F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3B822AC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1A16ED23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C942A95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B329249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E22D39C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14:paraId="5B0DB266" w14:textId="77777777" w:rsidTr="00A04C09">
        <w:tc>
          <w:tcPr>
            <w:tcW w:w="710" w:type="dxa"/>
            <w:shd w:val="clear" w:color="auto" w:fill="E2EFD9" w:themeFill="accent6" w:themeFillTint="33"/>
          </w:tcPr>
          <w:p w14:paraId="43D91234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99C1F5E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756C481D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6178130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EC3E3A1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C00857C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14:paraId="15C261DF" w14:textId="77777777" w:rsidTr="00A04C09">
        <w:tc>
          <w:tcPr>
            <w:tcW w:w="710" w:type="dxa"/>
            <w:shd w:val="clear" w:color="auto" w:fill="E2EFD9" w:themeFill="accent6" w:themeFillTint="33"/>
          </w:tcPr>
          <w:p w14:paraId="3781D06B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A2558CA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5CBEE89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B8ADD9B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96442FF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66B199C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14:paraId="2BEA9E50" w14:textId="77777777" w:rsidTr="00A04C09">
        <w:tc>
          <w:tcPr>
            <w:tcW w:w="710" w:type="dxa"/>
          </w:tcPr>
          <w:p w14:paraId="5D316693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4B3908F1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6618E2D6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3C30B0D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C8BCD5C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A5221E2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14:paraId="037CD524" w14:textId="77777777" w:rsidTr="00A04C09">
        <w:tc>
          <w:tcPr>
            <w:tcW w:w="4260" w:type="dxa"/>
            <w:gridSpan w:val="2"/>
            <w:shd w:val="clear" w:color="auto" w:fill="E2EFD9" w:themeFill="accent6" w:themeFillTint="33"/>
          </w:tcPr>
          <w:p w14:paraId="62C83A47" w14:textId="77777777" w:rsidR="00A91961" w:rsidRPr="001A6E33" w:rsidRDefault="00A91961" w:rsidP="00A04C0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3670A01E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9BB6F13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6A0ED04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6B18660" w14:textId="77777777" w:rsidR="00A91961" w:rsidRDefault="00A91961" w:rsidP="00A04C0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91961" w14:paraId="6E83D10B" w14:textId="77777777" w:rsidTr="00A04C09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7096565" w14:textId="77777777" w:rsidR="00A91961" w:rsidRDefault="00A91961" w:rsidP="00A04C09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A91961" w14:paraId="212D44D5" w14:textId="77777777" w:rsidTr="00A04C09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51F78EC7" w14:textId="77777777" w:rsidR="00A91961" w:rsidRPr="00D92D62" w:rsidRDefault="00A91961" w:rsidP="00A04C0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A91961" w14:paraId="4F7577A2" w14:textId="77777777" w:rsidTr="00A04C09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0B65F5E" w14:textId="77777777" w:rsidR="00A91961" w:rsidRDefault="00A91961" w:rsidP="00A04C0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A91961" w14:paraId="5FC143BD" w14:textId="77777777" w:rsidTr="00A04C09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87B5D90" w14:textId="77777777" w:rsidR="00A91961" w:rsidRDefault="00A91961" w:rsidP="00A04C0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4508F1E" w14:textId="77777777" w:rsidR="00A91961" w:rsidRPr="007F43E9" w:rsidRDefault="00A91961" w:rsidP="00A91961">
      <w:pPr>
        <w:spacing w:before="24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18F2320" w14:textId="77777777" w:rsidR="00A91961" w:rsidRPr="007F43E9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B43696E" w14:textId="77777777" w:rsidR="00A91961" w:rsidRPr="007F43E9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04305C88" w14:textId="77777777" w:rsidR="00A91961" w:rsidRPr="007F43E9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E5A9064" w14:textId="77777777" w:rsidR="00A91961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3623502" w14:textId="77777777" w:rsidR="00A91961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688"/>
      </w:tblGrid>
      <w:tr w:rsidR="00A91961" w14:paraId="0F9D29FD" w14:textId="77777777" w:rsidTr="00A04C09">
        <w:trPr>
          <w:trHeight w:val="1829"/>
        </w:trPr>
        <w:tc>
          <w:tcPr>
            <w:tcW w:w="9816" w:type="dxa"/>
          </w:tcPr>
          <w:p w14:paraId="699837AF" w14:textId="77777777" w:rsidR="00A91961" w:rsidRDefault="00A91961" w:rsidP="00A04C0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B609A97" w14:textId="77777777" w:rsidR="00A91961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41757DD" w14:textId="77777777" w:rsidR="00A91961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14:paraId="6E929E49" w14:textId="77777777" w:rsidR="00A91961" w:rsidRPr="007F43E9" w:rsidRDefault="00A91961" w:rsidP="00A91961">
      <w:pPr>
        <w:spacing w:before="24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09CF5108" w14:textId="77777777" w:rsidR="00A91961" w:rsidRPr="007F43E9" w:rsidRDefault="00A91961" w:rsidP="00A91961">
      <w:pPr>
        <w:spacing w:before="24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716452C8" w14:textId="77777777" w:rsidR="00A91961" w:rsidRPr="007F43E9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14:paraId="30C8A94F" w14:textId="77777777" w:rsidR="00A91961" w:rsidRPr="007F43E9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1D140FD9" w14:textId="77777777" w:rsidR="00A91961" w:rsidRPr="007F43E9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5B0AAA3" w14:textId="77777777" w:rsidR="00A91961" w:rsidRPr="007F43E9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058EE88A" w14:textId="77777777" w:rsidR="00A91961" w:rsidRPr="007F43E9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67BA7E2" w14:textId="77777777" w:rsidR="00A91961" w:rsidRPr="007F43E9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14:paraId="60E47A51" w14:textId="77777777" w:rsidR="00A91961" w:rsidRPr="007F43E9" w:rsidRDefault="00A91961" w:rsidP="00A91961">
      <w:pPr>
        <w:tabs>
          <w:tab w:val="left" w:pos="6958"/>
        </w:tabs>
        <w:spacing w:before="40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83560E0" w14:textId="77777777" w:rsidR="00A91961" w:rsidRPr="007F43E9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72D236FB" w14:textId="77777777" w:rsidR="00A91961" w:rsidRPr="007F43E9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05943193" w14:textId="77777777" w:rsidR="00A91961" w:rsidRPr="007770DC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213E8795" w14:textId="77777777" w:rsidR="00A91961" w:rsidRPr="007770DC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6E414ED" w14:textId="77777777" w:rsidR="00A91961" w:rsidRPr="007F43E9" w:rsidRDefault="00A91961" w:rsidP="00A91961">
      <w:pPr>
        <w:spacing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703B1F9" w14:textId="77777777" w:rsidR="00A91961" w:rsidRPr="0018261E" w:rsidRDefault="00A91961" w:rsidP="00A91961">
      <w:pPr>
        <w:spacing w:line="240" w:lineRule="auto"/>
        <w:rPr>
          <w:rFonts w:ascii="Calibri" w:hAnsi="Calibri"/>
          <w:sz w:val="2"/>
          <w:szCs w:val="2"/>
        </w:rPr>
      </w:pPr>
    </w:p>
    <w:p w14:paraId="5BAB4E5D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11421502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5F05CFFE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61E8309E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02FC78F8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25790F64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10A4045C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07A94572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54F96EFC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729D2ED2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6BF294E0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242C3BB1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60B62E9B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169E1D85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6D4BACFF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14FBC447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006C35C4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7B856821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2D08B02B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6264224A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0F722782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3CC4C3D0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7AE4863B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600B9C82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2276522F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7B7E8684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29F6F0A0" w14:textId="77777777" w:rsidR="00A91961" w:rsidRDefault="00A91961" w:rsidP="00D44236">
      <w:pPr>
        <w:ind w:left="5664" w:firstLine="708"/>
        <w:rPr>
          <w:sz w:val="16"/>
          <w:szCs w:val="16"/>
        </w:rPr>
      </w:pPr>
    </w:p>
    <w:p w14:paraId="3FEB986E" w14:textId="77777777" w:rsidR="00A91961" w:rsidRDefault="00A91961" w:rsidP="00D44236">
      <w:pPr>
        <w:ind w:left="5664" w:firstLine="708"/>
        <w:rPr>
          <w:sz w:val="16"/>
          <w:szCs w:val="16"/>
        </w:rPr>
      </w:pPr>
    </w:p>
    <w:bookmarkEnd w:id="6"/>
    <w:p w14:paraId="3B30B5F7" w14:textId="77777777" w:rsidR="00D44236" w:rsidRDefault="00D44236" w:rsidP="00D44236">
      <w:pPr>
        <w:pStyle w:val="Nagwek1"/>
        <w:spacing w:before="91" w:line="249" w:lineRule="auto"/>
        <w:ind w:left="2148" w:right="2154" w:firstLine="480"/>
        <w:rPr>
          <w:color w:val="231F20"/>
          <w:lang w:val="pl-PL"/>
        </w:rPr>
      </w:pPr>
    </w:p>
    <w:p w14:paraId="5C2C8160" w14:textId="77777777" w:rsidR="00D44236" w:rsidRDefault="00D44236" w:rsidP="00D44236">
      <w:pPr>
        <w:pStyle w:val="Nagwek1"/>
        <w:spacing w:before="91" w:line="249" w:lineRule="auto"/>
        <w:ind w:left="2148" w:right="2154" w:firstLine="480"/>
        <w:rPr>
          <w:color w:val="231F20"/>
          <w:lang w:val="pl-PL"/>
        </w:rPr>
      </w:pPr>
    </w:p>
    <w:p w14:paraId="27F60F9A" w14:textId="77777777" w:rsidR="00D8324C" w:rsidRDefault="00D8324C" w:rsidP="004948C3">
      <w:pPr>
        <w:jc w:val="both"/>
        <w:rPr>
          <w:sz w:val="20"/>
          <w:szCs w:val="20"/>
        </w:rPr>
      </w:pPr>
    </w:p>
    <w:p w14:paraId="044F2BDB" w14:textId="77777777" w:rsidR="00D8324C" w:rsidRDefault="00D8324C" w:rsidP="004948C3">
      <w:pPr>
        <w:jc w:val="both"/>
        <w:rPr>
          <w:sz w:val="20"/>
          <w:szCs w:val="20"/>
        </w:rPr>
      </w:pPr>
    </w:p>
    <w:p w14:paraId="3D5753F1" w14:textId="77777777" w:rsidR="007D2DBC" w:rsidRDefault="007D2DBC" w:rsidP="004948C3">
      <w:pPr>
        <w:jc w:val="both"/>
        <w:rPr>
          <w:sz w:val="20"/>
          <w:szCs w:val="20"/>
        </w:rPr>
      </w:pPr>
    </w:p>
    <w:p w14:paraId="4E867E16" w14:textId="77777777" w:rsidR="007D2DBC" w:rsidRDefault="007D2DBC" w:rsidP="004948C3">
      <w:pPr>
        <w:jc w:val="both"/>
        <w:rPr>
          <w:sz w:val="20"/>
          <w:szCs w:val="20"/>
        </w:rPr>
      </w:pPr>
    </w:p>
    <w:p w14:paraId="4592F40C" w14:textId="77777777" w:rsidR="00D257B8" w:rsidRDefault="00D257B8" w:rsidP="004948C3">
      <w:pPr>
        <w:jc w:val="both"/>
        <w:rPr>
          <w:sz w:val="20"/>
          <w:szCs w:val="20"/>
        </w:rPr>
      </w:pPr>
    </w:p>
    <w:p w14:paraId="4530C8CE" w14:textId="43291D14" w:rsidR="00D257B8" w:rsidRDefault="00D257B8" w:rsidP="00D257B8">
      <w:pPr>
        <w:ind w:left="6372"/>
        <w:jc w:val="right"/>
        <w:rPr>
          <w:sz w:val="16"/>
          <w:szCs w:val="16"/>
        </w:rPr>
      </w:pPr>
      <w:bookmarkStart w:id="8" w:name="_Hlk26535015"/>
      <w:r w:rsidRPr="00D44236">
        <w:rPr>
          <w:sz w:val="16"/>
          <w:szCs w:val="16"/>
        </w:rPr>
        <w:t>Załącznik</w:t>
      </w:r>
      <w:r>
        <w:rPr>
          <w:sz w:val="16"/>
          <w:szCs w:val="16"/>
        </w:rPr>
        <w:t xml:space="preserve"> nr </w:t>
      </w:r>
      <w:r w:rsidR="00624809">
        <w:rPr>
          <w:sz w:val="16"/>
          <w:szCs w:val="16"/>
        </w:rPr>
        <w:t>2</w:t>
      </w:r>
      <w:r w:rsidRPr="00D44236">
        <w:rPr>
          <w:sz w:val="16"/>
          <w:szCs w:val="16"/>
        </w:rPr>
        <w:t xml:space="preserve"> </w:t>
      </w:r>
    </w:p>
    <w:p w14:paraId="62AB7275" w14:textId="2C41B708" w:rsidR="00D257B8" w:rsidRDefault="00D257B8" w:rsidP="00D257B8">
      <w:pPr>
        <w:ind w:left="6372"/>
        <w:jc w:val="right"/>
        <w:rPr>
          <w:sz w:val="16"/>
          <w:szCs w:val="16"/>
        </w:rPr>
      </w:pPr>
      <w:r w:rsidRPr="00D44236">
        <w:rPr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 w:rsidRPr="00D44236">
        <w:rPr>
          <w:sz w:val="16"/>
          <w:szCs w:val="16"/>
        </w:rPr>
        <w:t>ogłoszenia otwartego konkursu ofert na zlecenie realizacji zadania publicznego w 20</w:t>
      </w:r>
      <w:r>
        <w:rPr>
          <w:sz w:val="16"/>
          <w:szCs w:val="16"/>
        </w:rPr>
        <w:t>2</w:t>
      </w:r>
      <w:r w:rsidR="00E87799">
        <w:rPr>
          <w:sz w:val="16"/>
          <w:szCs w:val="16"/>
        </w:rPr>
        <w:t>2</w:t>
      </w:r>
      <w:r w:rsidRPr="00D44236">
        <w:rPr>
          <w:sz w:val="16"/>
          <w:szCs w:val="16"/>
        </w:rPr>
        <w:t xml:space="preserve"> roku</w:t>
      </w:r>
    </w:p>
    <w:bookmarkEnd w:id="8"/>
    <w:p w14:paraId="2A576699" w14:textId="77777777" w:rsidR="00D257B8" w:rsidRDefault="00D257B8" w:rsidP="00D257B8"/>
    <w:p w14:paraId="233A9CF0" w14:textId="77777777" w:rsidR="00D257B8" w:rsidRDefault="00D257B8" w:rsidP="00D257B8"/>
    <w:p w14:paraId="61AA7391" w14:textId="1AA3679A" w:rsidR="00D257B8" w:rsidRDefault="00D257B8" w:rsidP="00D257B8">
      <w:pPr>
        <w:jc w:val="right"/>
      </w:pPr>
      <w:r w:rsidRPr="00D257B8">
        <w:t>Rzgów, dnia …………………..</w:t>
      </w:r>
    </w:p>
    <w:p w14:paraId="1E5B6EDF" w14:textId="77777777" w:rsidR="00A04C09" w:rsidRDefault="00A04C09" w:rsidP="00D257B8">
      <w:pPr>
        <w:jc w:val="center"/>
        <w:rPr>
          <w:b/>
          <w:bCs/>
        </w:rPr>
      </w:pPr>
    </w:p>
    <w:p w14:paraId="3F2804FB" w14:textId="77777777" w:rsidR="00A04C09" w:rsidRDefault="00A04C09" w:rsidP="00D257B8">
      <w:pPr>
        <w:jc w:val="center"/>
        <w:rPr>
          <w:b/>
          <w:bCs/>
        </w:rPr>
      </w:pPr>
    </w:p>
    <w:p w14:paraId="197A1F30" w14:textId="77777777" w:rsidR="00A04C09" w:rsidRDefault="00A04C09" w:rsidP="00D257B8">
      <w:pPr>
        <w:jc w:val="center"/>
        <w:rPr>
          <w:b/>
          <w:bCs/>
        </w:rPr>
      </w:pPr>
    </w:p>
    <w:p w14:paraId="760B193D" w14:textId="7D53F8BB" w:rsidR="00D257B8" w:rsidRPr="00FE61F2" w:rsidRDefault="00D257B8" w:rsidP="00D257B8">
      <w:pPr>
        <w:jc w:val="center"/>
        <w:rPr>
          <w:b/>
          <w:bCs/>
        </w:rPr>
      </w:pPr>
      <w:r w:rsidRPr="00FE61F2">
        <w:rPr>
          <w:b/>
          <w:bCs/>
        </w:rPr>
        <w:t>OŚWIADCZENIE OFERENTA</w:t>
      </w:r>
    </w:p>
    <w:p w14:paraId="4476834C" w14:textId="7D0B34A6" w:rsidR="00D257B8" w:rsidRPr="00FE61F2" w:rsidRDefault="00A04C09" w:rsidP="00D257B8">
      <w:pPr>
        <w:jc w:val="center"/>
        <w:rPr>
          <w:b/>
          <w:bCs/>
          <w:sz w:val="22"/>
          <w:szCs w:val="22"/>
        </w:rPr>
      </w:pPr>
      <w:r w:rsidRPr="00FE61F2">
        <w:rPr>
          <w:b/>
          <w:bCs/>
          <w:sz w:val="22"/>
          <w:szCs w:val="22"/>
        </w:rPr>
        <w:t>o</w:t>
      </w:r>
      <w:r w:rsidR="00D257B8" w:rsidRPr="00FE61F2">
        <w:rPr>
          <w:b/>
          <w:bCs/>
          <w:sz w:val="22"/>
          <w:szCs w:val="22"/>
        </w:rPr>
        <w:t xml:space="preserve"> braku zobowiązań względem Gminy Rzgów</w:t>
      </w:r>
    </w:p>
    <w:p w14:paraId="31EFB7B2" w14:textId="5466F703" w:rsidR="00A04C09" w:rsidRPr="00FE61F2" w:rsidRDefault="00A04C09" w:rsidP="00D257B8">
      <w:pPr>
        <w:jc w:val="center"/>
        <w:rPr>
          <w:b/>
          <w:bCs/>
          <w:sz w:val="22"/>
          <w:szCs w:val="22"/>
        </w:rPr>
      </w:pPr>
    </w:p>
    <w:p w14:paraId="0D1F15A5" w14:textId="4F293EB8" w:rsidR="00A04C09" w:rsidRPr="00FE61F2" w:rsidRDefault="00A04C09" w:rsidP="00D257B8">
      <w:pPr>
        <w:jc w:val="center"/>
        <w:rPr>
          <w:sz w:val="22"/>
          <w:szCs w:val="22"/>
        </w:rPr>
      </w:pPr>
      <w:r w:rsidRPr="00FE61F2">
        <w:rPr>
          <w:sz w:val="22"/>
          <w:szCs w:val="22"/>
        </w:rPr>
        <w:t xml:space="preserve">Oferent oświadcza, że na dzień złożenia oferty </w:t>
      </w:r>
      <w:r w:rsidRPr="00FE61F2">
        <w:rPr>
          <w:b/>
          <w:bCs/>
          <w:sz w:val="22"/>
          <w:szCs w:val="22"/>
        </w:rPr>
        <w:t>nie posiada/posiada</w:t>
      </w:r>
      <w:r w:rsidRPr="00FE61F2">
        <w:rPr>
          <w:kern w:val="1"/>
        </w:rPr>
        <w:t>*</w:t>
      </w:r>
      <w:r w:rsidRPr="00FE61F2">
        <w:rPr>
          <w:sz w:val="22"/>
          <w:szCs w:val="22"/>
        </w:rPr>
        <w:t>zaległości wobec Gminy Rzgów.</w:t>
      </w:r>
    </w:p>
    <w:p w14:paraId="14870FAD" w14:textId="77777777" w:rsidR="00A04C09" w:rsidRPr="00FE61F2" w:rsidRDefault="00A04C09" w:rsidP="00A04C09">
      <w:pPr>
        <w:rPr>
          <w:sz w:val="22"/>
          <w:szCs w:val="22"/>
        </w:rPr>
      </w:pPr>
    </w:p>
    <w:p w14:paraId="69EDB27A" w14:textId="7C57E69E" w:rsidR="00A04C09" w:rsidRPr="00FE61F2" w:rsidRDefault="00A04C09" w:rsidP="00A04C09">
      <w:pPr>
        <w:rPr>
          <w:sz w:val="22"/>
          <w:szCs w:val="22"/>
        </w:rPr>
      </w:pPr>
      <w:r w:rsidRPr="00FE61F2">
        <w:rPr>
          <w:sz w:val="22"/>
          <w:szCs w:val="22"/>
        </w:rPr>
        <w:t>W przypadku, gdy Oferent posiada zaległości wobec Gminy Rzgów, poniżej należy podać informację o zaległościach oraz przyczyny ich posiadania oraz sposób ich spłaty.</w:t>
      </w:r>
    </w:p>
    <w:p w14:paraId="53372A11" w14:textId="0655B2F5" w:rsidR="00A04C09" w:rsidRDefault="00A04C09" w:rsidP="00A04C09">
      <w:pPr>
        <w:rPr>
          <w:sz w:val="22"/>
          <w:szCs w:val="22"/>
        </w:rPr>
      </w:pPr>
    </w:p>
    <w:p w14:paraId="5283DED2" w14:textId="5A53E6B7" w:rsidR="00A04C09" w:rsidRDefault="00A04C09" w:rsidP="0084218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2189">
        <w:rPr>
          <w:sz w:val="22"/>
          <w:szCs w:val="22"/>
        </w:rPr>
        <w:t>……………………</w:t>
      </w:r>
    </w:p>
    <w:p w14:paraId="5FC6E819" w14:textId="6CC2FD51" w:rsidR="00842189" w:rsidRDefault="00842189" w:rsidP="00842189">
      <w:pPr>
        <w:rPr>
          <w:sz w:val="22"/>
          <w:szCs w:val="22"/>
        </w:rPr>
      </w:pPr>
    </w:p>
    <w:p w14:paraId="0F7CFE65" w14:textId="493826CF" w:rsidR="00842189" w:rsidRDefault="00842189" w:rsidP="00842189">
      <w:pPr>
        <w:rPr>
          <w:sz w:val="22"/>
          <w:szCs w:val="22"/>
        </w:rPr>
      </w:pPr>
    </w:p>
    <w:p w14:paraId="0A359CEF" w14:textId="45D2261C" w:rsidR="00842189" w:rsidRDefault="00842189" w:rsidP="00842189">
      <w:pPr>
        <w:rPr>
          <w:sz w:val="22"/>
          <w:szCs w:val="22"/>
        </w:rPr>
      </w:pPr>
    </w:p>
    <w:p w14:paraId="2A0CDD3C" w14:textId="4A901133" w:rsidR="00842189" w:rsidRDefault="00842189" w:rsidP="00842189">
      <w:pPr>
        <w:rPr>
          <w:sz w:val="22"/>
          <w:szCs w:val="22"/>
        </w:rPr>
      </w:pPr>
    </w:p>
    <w:p w14:paraId="13F0B988" w14:textId="150A4E61" w:rsidR="00842189" w:rsidRDefault="00842189" w:rsidP="00842189">
      <w:pPr>
        <w:rPr>
          <w:sz w:val="22"/>
          <w:szCs w:val="22"/>
        </w:rPr>
      </w:pPr>
    </w:p>
    <w:p w14:paraId="476DAD04" w14:textId="55933AC2" w:rsidR="00842189" w:rsidRDefault="00842189" w:rsidP="00842189">
      <w:pPr>
        <w:rPr>
          <w:sz w:val="22"/>
          <w:szCs w:val="22"/>
        </w:rPr>
      </w:pPr>
    </w:p>
    <w:p w14:paraId="0C42092F" w14:textId="5C670858" w:rsidR="00842189" w:rsidRDefault="00842189" w:rsidP="00842189">
      <w:pPr>
        <w:rPr>
          <w:sz w:val="22"/>
          <w:szCs w:val="22"/>
        </w:rPr>
      </w:pPr>
    </w:p>
    <w:p w14:paraId="77B8019D" w14:textId="48BC91B8" w:rsidR="00842189" w:rsidRPr="00842189" w:rsidRDefault="00842189" w:rsidP="00842189">
      <w:pPr>
        <w:rPr>
          <w:sz w:val="22"/>
          <w:szCs w:val="22"/>
        </w:rPr>
      </w:pPr>
      <w:r w:rsidRPr="00236ACB">
        <w:rPr>
          <w:kern w:val="1"/>
        </w:rPr>
        <w:t>*</w:t>
      </w:r>
      <w:r>
        <w:rPr>
          <w:kern w:val="1"/>
        </w:rPr>
        <w:t>nie</w:t>
      </w:r>
      <w:r w:rsidR="00AE5C82">
        <w:rPr>
          <w:kern w:val="1"/>
        </w:rPr>
        <w:t>właściwe</w:t>
      </w:r>
      <w:r>
        <w:rPr>
          <w:kern w:val="1"/>
        </w:rPr>
        <w:t xml:space="preserve"> skreślić</w:t>
      </w:r>
    </w:p>
    <w:p w14:paraId="46203D3E" w14:textId="77777777" w:rsidR="00D257B8" w:rsidRDefault="00D257B8" w:rsidP="004948C3">
      <w:pPr>
        <w:jc w:val="both"/>
        <w:rPr>
          <w:sz w:val="20"/>
          <w:szCs w:val="20"/>
        </w:rPr>
      </w:pPr>
    </w:p>
    <w:p w14:paraId="1BDC4EB1" w14:textId="77777777" w:rsidR="00D257B8" w:rsidRDefault="00D257B8" w:rsidP="004948C3">
      <w:pPr>
        <w:jc w:val="both"/>
        <w:rPr>
          <w:sz w:val="20"/>
          <w:szCs w:val="20"/>
        </w:rPr>
      </w:pPr>
    </w:p>
    <w:p w14:paraId="03A8E8DF" w14:textId="77777777" w:rsidR="00D257B8" w:rsidRDefault="00D257B8" w:rsidP="004948C3">
      <w:pPr>
        <w:jc w:val="both"/>
        <w:rPr>
          <w:sz w:val="20"/>
          <w:szCs w:val="20"/>
        </w:rPr>
      </w:pPr>
    </w:p>
    <w:p w14:paraId="7FD88875" w14:textId="77777777" w:rsidR="00D257B8" w:rsidRDefault="00D257B8" w:rsidP="004948C3">
      <w:pPr>
        <w:jc w:val="both"/>
        <w:rPr>
          <w:sz w:val="20"/>
          <w:szCs w:val="20"/>
        </w:rPr>
      </w:pPr>
    </w:p>
    <w:p w14:paraId="3017183F" w14:textId="77777777" w:rsidR="00D257B8" w:rsidRDefault="00D257B8" w:rsidP="004948C3">
      <w:pPr>
        <w:jc w:val="both"/>
        <w:rPr>
          <w:sz w:val="20"/>
          <w:szCs w:val="20"/>
        </w:rPr>
      </w:pPr>
    </w:p>
    <w:p w14:paraId="735D41AF" w14:textId="77777777" w:rsidR="00D257B8" w:rsidRDefault="00D257B8" w:rsidP="004948C3">
      <w:pPr>
        <w:jc w:val="both"/>
        <w:rPr>
          <w:sz w:val="20"/>
          <w:szCs w:val="20"/>
        </w:rPr>
      </w:pPr>
    </w:p>
    <w:p w14:paraId="384EBF68" w14:textId="77777777" w:rsidR="00D257B8" w:rsidRDefault="00D257B8" w:rsidP="004948C3">
      <w:pPr>
        <w:jc w:val="both"/>
        <w:rPr>
          <w:sz w:val="20"/>
          <w:szCs w:val="20"/>
        </w:rPr>
      </w:pPr>
    </w:p>
    <w:p w14:paraId="083CBEC1" w14:textId="77777777" w:rsidR="00D257B8" w:rsidRDefault="00D257B8" w:rsidP="004948C3">
      <w:pPr>
        <w:jc w:val="both"/>
        <w:rPr>
          <w:sz w:val="20"/>
          <w:szCs w:val="20"/>
        </w:rPr>
      </w:pPr>
    </w:p>
    <w:p w14:paraId="3993FADD" w14:textId="77777777" w:rsidR="00D257B8" w:rsidRDefault="00D257B8" w:rsidP="004948C3">
      <w:pPr>
        <w:jc w:val="both"/>
        <w:rPr>
          <w:sz w:val="20"/>
          <w:szCs w:val="20"/>
        </w:rPr>
      </w:pPr>
    </w:p>
    <w:p w14:paraId="47226D22" w14:textId="77777777" w:rsidR="00D257B8" w:rsidRDefault="00D257B8" w:rsidP="004948C3">
      <w:pPr>
        <w:jc w:val="both"/>
        <w:rPr>
          <w:sz w:val="20"/>
          <w:szCs w:val="20"/>
        </w:rPr>
      </w:pPr>
    </w:p>
    <w:p w14:paraId="34CE8867" w14:textId="77777777" w:rsidR="00D257B8" w:rsidRDefault="00D257B8" w:rsidP="004948C3">
      <w:pPr>
        <w:jc w:val="both"/>
        <w:rPr>
          <w:sz w:val="20"/>
          <w:szCs w:val="20"/>
        </w:rPr>
      </w:pPr>
    </w:p>
    <w:p w14:paraId="0C03EDD9" w14:textId="77777777" w:rsidR="00D257B8" w:rsidRDefault="00D257B8" w:rsidP="004948C3">
      <w:pPr>
        <w:jc w:val="both"/>
        <w:rPr>
          <w:sz w:val="20"/>
          <w:szCs w:val="20"/>
        </w:rPr>
      </w:pPr>
    </w:p>
    <w:p w14:paraId="58209E2A" w14:textId="77777777" w:rsidR="00D257B8" w:rsidRDefault="00D257B8" w:rsidP="004948C3">
      <w:pPr>
        <w:jc w:val="both"/>
        <w:rPr>
          <w:sz w:val="20"/>
          <w:szCs w:val="20"/>
        </w:rPr>
      </w:pPr>
    </w:p>
    <w:p w14:paraId="72743C5A" w14:textId="77777777" w:rsidR="00D257B8" w:rsidRDefault="00D257B8" w:rsidP="004948C3">
      <w:pPr>
        <w:jc w:val="both"/>
        <w:rPr>
          <w:sz w:val="20"/>
          <w:szCs w:val="20"/>
        </w:rPr>
      </w:pPr>
    </w:p>
    <w:p w14:paraId="530D7994" w14:textId="77777777" w:rsidR="00D257B8" w:rsidRDefault="00D257B8" w:rsidP="004948C3">
      <w:pPr>
        <w:jc w:val="both"/>
        <w:rPr>
          <w:sz w:val="20"/>
          <w:szCs w:val="20"/>
        </w:rPr>
      </w:pPr>
    </w:p>
    <w:p w14:paraId="191594E1" w14:textId="77777777" w:rsidR="00D257B8" w:rsidRDefault="00D257B8" w:rsidP="004948C3">
      <w:pPr>
        <w:jc w:val="both"/>
        <w:rPr>
          <w:sz w:val="20"/>
          <w:szCs w:val="20"/>
        </w:rPr>
      </w:pPr>
    </w:p>
    <w:p w14:paraId="6D64C77E" w14:textId="77777777" w:rsidR="00D257B8" w:rsidRDefault="00D257B8" w:rsidP="004948C3">
      <w:pPr>
        <w:jc w:val="both"/>
        <w:rPr>
          <w:sz w:val="20"/>
          <w:szCs w:val="20"/>
        </w:rPr>
      </w:pPr>
    </w:p>
    <w:p w14:paraId="71F0EA54" w14:textId="77777777" w:rsidR="00D257B8" w:rsidRDefault="00D257B8" w:rsidP="004948C3">
      <w:pPr>
        <w:jc w:val="both"/>
        <w:rPr>
          <w:sz w:val="20"/>
          <w:szCs w:val="20"/>
        </w:rPr>
      </w:pPr>
    </w:p>
    <w:p w14:paraId="25F85B51" w14:textId="77777777" w:rsidR="00D257B8" w:rsidRDefault="00D257B8" w:rsidP="004948C3">
      <w:pPr>
        <w:jc w:val="both"/>
        <w:rPr>
          <w:sz w:val="20"/>
          <w:szCs w:val="20"/>
        </w:rPr>
      </w:pPr>
    </w:p>
    <w:p w14:paraId="37D08AEC" w14:textId="77777777" w:rsidR="00D257B8" w:rsidRDefault="00D257B8" w:rsidP="004948C3">
      <w:pPr>
        <w:jc w:val="both"/>
        <w:rPr>
          <w:sz w:val="20"/>
          <w:szCs w:val="20"/>
        </w:rPr>
      </w:pPr>
    </w:p>
    <w:p w14:paraId="5F083542" w14:textId="77777777" w:rsidR="00D257B8" w:rsidRDefault="00D257B8" w:rsidP="004948C3">
      <w:pPr>
        <w:jc w:val="both"/>
        <w:rPr>
          <w:sz w:val="20"/>
          <w:szCs w:val="20"/>
        </w:rPr>
      </w:pPr>
    </w:p>
    <w:p w14:paraId="0D25E609" w14:textId="77777777" w:rsidR="00D257B8" w:rsidRDefault="00D257B8" w:rsidP="004948C3">
      <w:pPr>
        <w:jc w:val="both"/>
        <w:rPr>
          <w:sz w:val="20"/>
          <w:szCs w:val="20"/>
        </w:rPr>
      </w:pPr>
    </w:p>
    <w:p w14:paraId="6F2DA571" w14:textId="77777777" w:rsidR="00D257B8" w:rsidRDefault="00D257B8" w:rsidP="004948C3">
      <w:pPr>
        <w:jc w:val="both"/>
        <w:rPr>
          <w:sz w:val="20"/>
          <w:szCs w:val="20"/>
        </w:rPr>
      </w:pPr>
    </w:p>
    <w:p w14:paraId="3C134BC6" w14:textId="77777777" w:rsidR="00842189" w:rsidRDefault="00842189" w:rsidP="004948C3">
      <w:pPr>
        <w:jc w:val="both"/>
        <w:rPr>
          <w:sz w:val="20"/>
          <w:szCs w:val="20"/>
        </w:rPr>
      </w:pPr>
    </w:p>
    <w:p w14:paraId="07CD419F" w14:textId="77777777" w:rsidR="00552700" w:rsidRDefault="00552700" w:rsidP="00552700">
      <w:pPr>
        <w:rPr>
          <w:sz w:val="20"/>
          <w:szCs w:val="20"/>
        </w:rPr>
      </w:pPr>
    </w:p>
    <w:p w14:paraId="3642043F" w14:textId="1165C1EC" w:rsidR="00842189" w:rsidRDefault="00842189" w:rsidP="00552700">
      <w:pPr>
        <w:jc w:val="right"/>
        <w:rPr>
          <w:sz w:val="16"/>
          <w:szCs w:val="16"/>
        </w:rPr>
      </w:pPr>
      <w:r w:rsidRPr="00D44236">
        <w:rPr>
          <w:sz w:val="16"/>
          <w:szCs w:val="16"/>
        </w:rPr>
        <w:t>Załącznik</w:t>
      </w:r>
      <w:r>
        <w:rPr>
          <w:sz w:val="16"/>
          <w:szCs w:val="16"/>
        </w:rPr>
        <w:t xml:space="preserve"> nr </w:t>
      </w:r>
      <w:r w:rsidR="00624809">
        <w:rPr>
          <w:sz w:val="16"/>
          <w:szCs w:val="16"/>
        </w:rPr>
        <w:t>3</w:t>
      </w:r>
      <w:r w:rsidRPr="00D44236">
        <w:rPr>
          <w:sz w:val="16"/>
          <w:szCs w:val="16"/>
        </w:rPr>
        <w:t xml:space="preserve"> </w:t>
      </w:r>
    </w:p>
    <w:p w14:paraId="70B0A4C1" w14:textId="2A69DC64" w:rsidR="00385E63" w:rsidRDefault="00842189" w:rsidP="00385E63">
      <w:pPr>
        <w:ind w:left="6372"/>
        <w:jc w:val="right"/>
        <w:rPr>
          <w:sz w:val="16"/>
          <w:szCs w:val="16"/>
        </w:rPr>
      </w:pPr>
      <w:r w:rsidRPr="00D44236">
        <w:rPr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 w:rsidRPr="00D44236">
        <w:rPr>
          <w:sz w:val="16"/>
          <w:szCs w:val="16"/>
        </w:rPr>
        <w:t>ogłoszenia otwartego konkursu ofert na zlecenie realizacji zadania publicznego w 20</w:t>
      </w:r>
      <w:r>
        <w:rPr>
          <w:sz w:val="16"/>
          <w:szCs w:val="16"/>
        </w:rPr>
        <w:t>2</w:t>
      </w:r>
      <w:r w:rsidR="00E87799">
        <w:rPr>
          <w:sz w:val="16"/>
          <w:szCs w:val="16"/>
        </w:rPr>
        <w:t>2</w:t>
      </w:r>
      <w:r w:rsidRPr="00D44236">
        <w:rPr>
          <w:sz w:val="16"/>
          <w:szCs w:val="16"/>
        </w:rPr>
        <w:t xml:space="preserve"> roku</w:t>
      </w:r>
    </w:p>
    <w:p w14:paraId="6B0EFCC6" w14:textId="77777777" w:rsidR="00385E63" w:rsidRDefault="00385E63" w:rsidP="00385E63">
      <w:pPr>
        <w:shd w:val="clear" w:color="auto" w:fill="FFFFFF"/>
        <w:suppressAutoHyphens w:val="0"/>
        <w:spacing w:line="240" w:lineRule="auto"/>
        <w:jc w:val="both"/>
        <w:rPr>
          <w:b/>
          <w:kern w:val="0"/>
          <w:sz w:val="20"/>
          <w:szCs w:val="20"/>
          <w:lang w:eastAsia="pl-PL"/>
        </w:rPr>
      </w:pPr>
    </w:p>
    <w:p w14:paraId="6EB42715" w14:textId="77777777" w:rsidR="00385E63" w:rsidRDefault="00385E63" w:rsidP="00385E63">
      <w:pPr>
        <w:shd w:val="clear" w:color="auto" w:fill="FFFFFF"/>
        <w:suppressAutoHyphens w:val="0"/>
        <w:spacing w:line="240" w:lineRule="auto"/>
        <w:jc w:val="both"/>
        <w:rPr>
          <w:b/>
          <w:kern w:val="0"/>
          <w:sz w:val="20"/>
          <w:szCs w:val="20"/>
          <w:lang w:eastAsia="pl-PL"/>
        </w:rPr>
      </w:pPr>
    </w:p>
    <w:p w14:paraId="5D79A6E0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jc w:val="center"/>
        <w:rPr>
          <w:b/>
          <w:bCs/>
          <w:kern w:val="0"/>
          <w:sz w:val="20"/>
          <w:szCs w:val="20"/>
          <w:lang w:eastAsia="pl-PL"/>
        </w:rPr>
      </w:pPr>
      <w:r w:rsidRPr="003B0073">
        <w:rPr>
          <w:b/>
          <w:bCs/>
          <w:kern w:val="0"/>
          <w:sz w:val="20"/>
          <w:szCs w:val="20"/>
          <w:lang w:eastAsia="pl-PL"/>
        </w:rPr>
        <w:t>KLAUZULA INFORMACYJNA</w:t>
      </w:r>
    </w:p>
    <w:p w14:paraId="1F03C428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jc w:val="center"/>
        <w:rPr>
          <w:b/>
          <w:bCs/>
          <w:kern w:val="0"/>
          <w:sz w:val="20"/>
          <w:szCs w:val="20"/>
          <w:lang w:eastAsia="pl-PL"/>
        </w:rPr>
      </w:pPr>
      <w:r w:rsidRPr="003B0073">
        <w:rPr>
          <w:b/>
          <w:bCs/>
          <w:kern w:val="0"/>
          <w:sz w:val="20"/>
          <w:szCs w:val="20"/>
          <w:lang w:eastAsia="pl-PL"/>
        </w:rPr>
        <w:t>DOTYCZĄCA PRZETWARZANIA DANYCH OSOBOWYCH</w:t>
      </w:r>
    </w:p>
    <w:p w14:paraId="6E88F1C5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jc w:val="both"/>
        <w:rPr>
          <w:bCs/>
          <w:kern w:val="0"/>
          <w:sz w:val="20"/>
          <w:szCs w:val="20"/>
          <w:lang w:eastAsia="pl-PL"/>
        </w:rPr>
      </w:pPr>
      <w:r w:rsidRPr="003B0073">
        <w:rPr>
          <w:bCs/>
          <w:kern w:val="0"/>
          <w:sz w:val="20"/>
          <w:szCs w:val="20"/>
          <w:lang w:eastAsia="pl-PL"/>
        </w:rPr>
        <w:t xml:space="preserve"> </w:t>
      </w:r>
    </w:p>
    <w:p w14:paraId="16AFF819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jc w:val="both"/>
        <w:rPr>
          <w:bCs/>
          <w:kern w:val="0"/>
          <w:sz w:val="20"/>
          <w:szCs w:val="20"/>
          <w:lang w:eastAsia="pl-PL"/>
        </w:rPr>
      </w:pPr>
      <w:r w:rsidRPr="003B0073">
        <w:rPr>
          <w:bCs/>
          <w:kern w:val="0"/>
          <w:sz w:val="20"/>
          <w:szCs w:val="20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UE.L. 2016.119.1, dalej jako RODO), informuję, że:</w:t>
      </w:r>
    </w:p>
    <w:p w14:paraId="77CD8F5A" w14:textId="4797887F" w:rsidR="00552700" w:rsidRPr="003B0073" w:rsidRDefault="00552700" w:rsidP="00552700">
      <w:pPr>
        <w:shd w:val="clear" w:color="auto" w:fill="FFFFFF"/>
        <w:suppressAutoHyphens w:val="0"/>
        <w:spacing w:line="240" w:lineRule="auto"/>
        <w:jc w:val="both"/>
        <w:rPr>
          <w:bCs/>
          <w:kern w:val="0"/>
          <w:sz w:val="20"/>
          <w:szCs w:val="20"/>
          <w:lang w:eastAsia="pl-PL"/>
        </w:rPr>
      </w:pPr>
      <w:r w:rsidRPr="003B0073">
        <w:rPr>
          <w:bCs/>
          <w:kern w:val="0"/>
          <w:sz w:val="20"/>
          <w:szCs w:val="20"/>
          <w:lang w:eastAsia="pl-PL"/>
        </w:rPr>
        <w:t>1.</w:t>
      </w:r>
      <w:r w:rsidR="00133E0A">
        <w:rPr>
          <w:bCs/>
          <w:kern w:val="0"/>
          <w:sz w:val="20"/>
          <w:szCs w:val="20"/>
          <w:lang w:eastAsia="pl-PL"/>
        </w:rPr>
        <w:t xml:space="preserve"> </w:t>
      </w:r>
      <w:r w:rsidRPr="003B0073">
        <w:rPr>
          <w:bCs/>
          <w:kern w:val="0"/>
          <w:sz w:val="20"/>
          <w:szCs w:val="20"/>
          <w:lang w:eastAsia="pl-PL"/>
        </w:rPr>
        <w:t xml:space="preserve">Administratorem Pani/Pana danych osobowych jest Gmina Rzgów reprezentowana przez Burmistrza Rzgowa (Plac 500-lecia 22, 95-030 Rzgów). Więcej informacji na stronie www.rzgow.pl lub w Biuletynie Informacji Publicznej Urzędu Miejskiego w Rzgowie - zakładka Ochrona Danych Osobowych. </w:t>
      </w:r>
    </w:p>
    <w:p w14:paraId="24015959" w14:textId="208F44C9" w:rsidR="00552700" w:rsidRPr="003B0073" w:rsidRDefault="00552700" w:rsidP="00552700">
      <w:pPr>
        <w:shd w:val="clear" w:color="auto" w:fill="FFFFFF"/>
        <w:suppressAutoHyphens w:val="0"/>
        <w:spacing w:line="240" w:lineRule="auto"/>
        <w:jc w:val="both"/>
        <w:rPr>
          <w:bCs/>
          <w:kern w:val="0"/>
          <w:sz w:val="20"/>
          <w:szCs w:val="20"/>
          <w:lang w:eastAsia="pl-PL"/>
        </w:rPr>
      </w:pPr>
      <w:r w:rsidRPr="003B0073">
        <w:rPr>
          <w:bCs/>
          <w:kern w:val="0"/>
          <w:sz w:val="20"/>
          <w:szCs w:val="20"/>
          <w:lang w:eastAsia="pl-PL"/>
        </w:rPr>
        <w:t>2.</w:t>
      </w:r>
      <w:r w:rsidR="00133E0A">
        <w:rPr>
          <w:bCs/>
          <w:kern w:val="0"/>
          <w:sz w:val="20"/>
          <w:szCs w:val="20"/>
          <w:lang w:eastAsia="pl-PL"/>
        </w:rPr>
        <w:t xml:space="preserve"> </w:t>
      </w:r>
      <w:r w:rsidRPr="003B0073">
        <w:rPr>
          <w:bCs/>
          <w:kern w:val="0"/>
          <w:sz w:val="20"/>
          <w:szCs w:val="20"/>
          <w:lang w:eastAsia="pl-PL"/>
        </w:rPr>
        <w:t xml:space="preserve">Jeśli ma Pani/Pan pytania dotyczące sposobu i zakresu przetwarzania Pani/Pana danych osobowych, a także przysługujących uprawnień, może się Pani/Pan skontaktować z powołanym przez Gminę Rzgów Inspektorem Ochrony Danych Osobowych pod adresem mail </w:t>
      </w:r>
      <w:hyperlink r:id="rId7" w:history="1">
        <w:r w:rsidRPr="00FF0927">
          <w:rPr>
            <w:rStyle w:val="Hipercze"/>
            <w:bCs/>
            <w:kern w:val="0"/>
            <w:sz w:val="20"/>
            <w:szCs w:val="20"/>
            <w:lang w:eastAsia="pl-PL"/>
          </w:rPr>
          <w:t>odo@rzgow.pl</w:t>
        </w:r>
      </w:hyperlink>
      <w:r w:rsidRPr="003B0073">
        <w:rPr>
          <w:bCs/>
          <w:kern w:val="0"/>
          <w:sz w:val="20"/>
          <w:szCs w:val="20"/>
          <w:lang w:eastAsia="pl-PL"/>
        </w:rPr>
        <w:t xml:space="preserve"> </w:t>
      </w:r>
    </w:p>
    <w:p w14:paraId="62CD634D" w14:textId="068457EE" w:rsidR="00552700" w:rsidRPr="003B0073" w:rsidRDefault="00552700" w:rsidP="00552700">
      <w:pPr>
        <w:shd w:val="clear" w:color="auto" w:fill="FFFFFF"/>
        <w:suppressAutoHyphens w:val="0"/>
        <w:spacing w:after="200" w:line="240" w:lineRule="auto"/>
        <w:contextualSpacing/>
        <w:jc w:val="both"/>
        <w:rPr>
          <w:bCs/>
          <w:kern w:val="0"/>
          <w:sz w:val="20"/>
          <w:szCs w:val="20"/>
          <w:lang w:eastAsia="pl-PL"/>
        </w:rPr>
      </w:pPr>
      <w:r w:rsidRPr="003B0073">
        <w:rPr>
          <w:bCs/>
          <w:kern w:val="0"/>
          <w:sz w:val="20"/>
          <w:szCs w:val="20"/>
          <w:lang w:eastAsia="pl-PL"/>
        </w:rPr>
        <w:t>3.</w:t>
      </w:r>
      <w:r w:rsidR="00133E0A">
        <w:rPr>
          <w:bCs/>
          <w:kern w:val="0"/>
          <w:sz w:val="20"/>
          <w:szCs w:val="20"/>
          <w:lang w:eastAsia="pl-PL"/>
        </w:rPr>
        <w:t xml:space="preserve"> </w:t>
      </w:r>
      <w:r w:rsidRPr="003B0073">
        <w:rPr>
          <w:bCs/>
          <w:kern w:val="0"/>
          <w:sz w:val="20"/>
          <w:szCs w:val="20"/>
          <w:lang w:eastAsia="pl-PL"/>
        </w:rPr>
        <w:t>Pani / Pana dane osobowe będą przetwarzane na podstawie art. 6 ust. 1 lit. c lub lit. e RODO tj. przetwarzanie jest niezbędne do realizacji obowiązku prawnego ciążącego na Administratorze lub przetwarzanie jest niezbędne do wykonania zadania realizowanego w interesie publicznym lub w ramach sprawowania władzy publicznej powierzonej Administratorowi w związku z przepisami ustawy z dnia 8 marca 1990 roku o samorządzie gminnym (Dz.U. z 20</w:t>
      </w:r>
      <w:r w:rsidR="001D4D22">
        <w:rPr>
          <w:bCs/>
          <w:kern w:val="0"/>
          <w:sz w:val="20"/>
          <w:szCs w:val="20"/>
          <w:lang w:eastAsia="pl-PL"/>
        </w:rPr>
        <w:t>2</w:t>
      </w:r>
      <w:r w:rsidR="00133E0A">
        <w:rPr>
          <w:bCs/>
          <w:kern w:val="0"/>
          <w:sz w:val="20"/>
          <w:szCs w:val="20"/>
          <w:lang w:eastAsia="pl-PL"/>
        </w:rPr>
        <w:t>1</w:t>
      </w:r>
      <w:r w:rsidRPr="003B0073">
        <w:rPr>
          <w:bCs/>
          <w:kern w:val="0"/>
          <w:sz w:val="20"/>
          <w:szCs w:val="20"/>
          <w:lang w:eastAsia="pl-PL"/>
        </w:rPr>
        <w:t xml:space="preserve"> r. poz. </w:t>
      </w:r>
      <w:r w:rsidR="00133E0A">
        <w:rPr>
          <w:bCs/>
          <w:kern w:val="0"/>
          <w:sz w:val="20"/>
          <w:szCs w:val="20"/>
          <w:lang w:eastAsia="pl-PL"/>
        </w:rPr>
        <w:t>1372</w:t>
      </w:r>
      <w:r w:rsidRPr="003B0073">
        <w:rPr>
          <w:bCs/>
          <w:kern w:val="0"/>
          <w:sz w:val="20"/>
          <w:szCs w:val="20"/>
          <w:lang w:eastAsia="pl-PL"/>
        </w:rPr>
        <w:t xml:space="preserve"> ze zm.) oraz ustawy z dnia 24 kwietnia 2003 roku o działalności pożytku publicznego i o wolontariacie (Dz.U. z 20</w:t>
      </w:r>
      <w:r w:rsidR="001D4D22">
        <w:rPr>
          <w:bCs/>
          <w:kern w:val="0"/>
          <w:sz w:val="20"/>
          <w:szCs w:val="20"/>
          <w:lang w:eastAsia="pl-PL"/>
        </w:rPr>
        <w:t>20</w:t>
      </w:r>
      <w:r w:rsidRPr="003B0073">
        <w:rPr>
          <w:bCs/>
          <w:kern w:val="0"/>
          <w:sz w:val="20"/>
          <w:szCs w:val="20"/>
          <w:lang w:eastAsia="pl-PL"/>
        </w:rPr>
        <w:t xml:space="preserve"> r. poz. </w:t>
      </w:r>
      <w:r w:rsidR="001D4D22">
        <w:rPr>
          <w:bCs/>
          <w:kern w:val="0"/>
          <w:sz w:val="20"/>
          <w:szCs w:val="20"/>
          <w:lang w:eastAsia="pl-PL"/>
        </w:rPr>
        <w:t>1057</w:t>
      </w:r>
      <w:r w:rsidRPr="003B0073">
        <w:rPr>
          <w:bCs/>
          <w:kern w:val="0"/>
          <w:sz w:val="20"/>
          <w:szCs w:val="20"/>
          <w:lang w:eastAsia="pl-PL"/>
        </w:rPr>
        <w:t>) w celu wzięcia udziału w procedurze konkursowej dotyczącej realizacji zadania publicznego</w:t>
      </w:r>
      <w:r>
        <w:rPr>
          <w:bCs/>
          <w:kern w:val="0"/>
          <w:sz w:val="20"/>
          <w:szCs w:val="20"/>
          <w:lang w:eastAsia="pl-PL"/>
        </w:rPr>
        <w:t xml:space="preserve"> oraz jego realizacji – w przypadku wybranej oferty.</w:t>
      </w:r>
    </w:p>
    <w:p w14:paraId="7C67751C" w14:textId="77777777" w:rsidR="00552700" w:rsidRPr="003B0073" w:rsidRDefault="00552700" w:rsidP="00552700">
      <w:pPr>
        <w:shd w:val="clear" w:color="auto" w:fill="FFFFFF"/>
        <w:suppressAutoHyphens w:val="0"/>
        <w:spacing w:after="200" w:line="240" w:lineRule="auto"/>
        <w:contextualSpacing/>
        <w:jc w:val="both"/>
        <w:rPr>
          <w:bCs/>
          <w:kern w:val="0"/>
          <w:sz w:val="20"/>
          <w:szCs w:val="20"/>
          <w:lang w:eastAsia="pl-PL"/>
        </w:rPr>
      </w:pPr>
      <w:r w:rsidRPr="003B0073">
        <w:rPr>
          <w:bCs/>
          <w:kern w:val="0"/>
          <w:sz w:val="20"/>
          <w:szCs w:val="20"/>
          <w:lang w:eastAsia="pl-PL"/>
        </w:rPr>
        <w:t xml:space="preserve">4. Odbiorcą Pani/Pana danych osobowych będą wyłącznie podmioty uprawnione do uzyskania danych osobowych na podstawie przepisów prawa </w:t>
      </w:r>
      <w:r>
        <w:rPr>
          <w:bCs/>
          <w:kern w:val="0"/>
          <w:sz w:val="20"/>
          <w:szCs w:val="20"/>
          <w:lang w:eastAsia="pl-PL"/>
        </w:rPr>
        <w:t>oraz podmioty</w:t>
      </w:r>
      <w:r w:rsidRPr="003B0073">
        <w:rPr>
          <w:bCs/>
          <w:kern w:val="0"/>
          <w:sz w:val="20"/>
          <w:szCs w:val="20"/>
          <w:lang w:eastAsia="pl-PL"/>
        </w:rPr>
        <w:t xml:space="preserve">, </w:t>
      </w:r>
      <w:r>
        <w:rPr>
          <w:bCs/>
          <w:kern w:val="0"/>
          <w:sz w:val="20"/>
          <w:szCs w:val="20"/>
          <w:lang w:eastAsia="pl-PL"/>
        </w:rPr>
        <w:t>z którymi Administrator zawarł stosowne umowy, np. podmioty świadczące</w:t>
      </w:r>
      <w:r w:rsidRPr="003B0073">
        <w:rPr>
          <w:bCs/>
          <w:kern w:val="0"/>
          <w:sz w:val="20"/>
          <w:szCs w:val="20"/>
          <w:lang w:eastAsia="pl-PL"/>
        </w:rPr>
        <w:t xml:space="preserve"> usługi prawne, niszczenia dokumentów itp..  </w:t>
      </w:r>
    </w:p>
    <w:p w14:paraId="2804A1D8" w14:textId="77777777" w:rsidR="00552700" w:rsidRPr="003B0073" w:rsidRDefault="00552700" w:rsidP="00552700">
      <w:pPr>
        <w:shd w:val="clear" w:color="auto" w:fill="FFFFFF"/>
        <w:suppressAutoHyphens w:val="0"/>
        <w:spacing w:after="200" w:line="240" w:lineRule="auto"/>
        <w:contextualSpacing/>
        <w:jc w:val="both"/>
        <w:rPr>
          <w:bCs/>
          <w:kern w:val="0"/>
          <w:sz w:val="20"/>
          <w:szCs w:val="20"/>
          <w:lang w:eastAsia="pl-PL"/>
        </w:rPr>
      </w:pPr>
      <w:r w:rsidRPr="003B0073">
        <w:rPr>
          <w:bCs/>
          <w:kern w:val="0"/>
          <w:sz w:val="20"/>
          <w:szCs w:val="20"/>
          <w:lang w:eastAsia="pl-PL"/>
        </w:rPr>
        <w:t>5. Pani/Pana dane osobowe będą przechowywane przez 5 lat zgodnie z jednolitym rzeczowym wykazem akt organów gminy i związków międzygminnych oraz urzędów obsługujących te organy i związki.</w:t>
      </w:r>
    </w:p>
    <w:p w14:paraId="54C199E2" w14:textId="77777777" w:rsidR="00552700" w:rsidRPr="003B0073" w:rsidRDefault="00552700" w:rsidP="00552700">
      <w:pPr>
        <w:shd w:val="clear" w:color="auto" w:fill="FFFFFF"/>
        <w:suppressAutoHyphens w:val="0"/>
        <w:spacing w:after="200" w:line="240" w:lineRule="auto"/>
        <w:contextualSpacing/>
        <w:jc w:val="both"/>
        <w:rPr>
          <w:bCs/>
          <w:kern w:val="0"/>
          <w:sz w:val="20"/>
          <w:szCs w:val="20"/>
          <w:lang w:eastAsia="pl-PL"/>
        </w:rPr>
      </w:pPr>
      <w:r w:rsidRPr="003B0073">
        <w:rPr>
          <w:bCs/>
          <w:kern w:val="0"/>
          <w:sz w:val="20"/>
          <w:szCs w:val="20"/>
          <w:lang w:eastAsia="pl-PL"/>
        </w:rPr>
        <w:t>6. Pani/Pana dane osobowe nie będą przekazywane do państwa trzeciego lub organizacji międzynarodowej.</w:t>
      </w:r>
    </w:p>
    <w:p w14:paraId="223958B5" w14:textId="77777777" w:rsidR="00552700" w:rsidRPr="003B0073" w:rsidRDefault="00552700" w:rsidP="00552700">
      <w:pPr>
        <w:shd w:val="clear" w:color="auto" w:fill="FFFFFF"/>
        <w:suppressAutoHyphens w:val="0"/>
        <w:spacing w:after="200" w:line="240" w:lineRule="auto"/>
        <w:contextualSpacing/>
        <w:jc w:val="both"/>
        <w:rPr>
          <w:bCs/>
          <w:kern w:val="0"/>
          <w:sz w:val="20"/>
          <w:szCs w:val="20"/>
          <w:lang w:eastAsia="pl-PL"/>
        </w:rPr>
      </w:pPr>
      <w:r w:rsidRPr="003B0073">
        <w:rPr>
          <w:bCs/>
          <w:kern w:val="0"/>
          <w:sz w:val="20"/>
          <w:szCs w:val="20"/>
          <w:lang w:eastAsia="pl-PL"/>
        </w:rPr>
        <w:t>7. W związku z przetwarzaniem danych osobowych przysługuje Pani / Panu prawo dostępu do danych osobowych oraz prawo żądania sprostowania (poprawiania) danych osobowych, a w przypadkach wynikających z przepisów prawa prawo do żądania ograniczenia przetwarzania danych osobowych oraz wniesienia sp</w:t>
      </w:r>
      <w:r>
        <w:rPr>
          <w:bCs/>
          <w:kern w:val="0"/>
          <w:sz w:val="20"/>
          <w:szCs w:val="20"/>
          <w:lang w:eastAsia="pl-PL"/>
        </w:rPr>
        <w:t xml:space="preserve">rzeciwu wobec przetwarzania </w:t>
      </w:r>
      <w:r w:rsidRPr="003B0073">
        <w:rPr>
          <w:bCs/>
          <w:kern w:val="0"/>
          <w:sz w:val="20"/>
          <w:szCs w:val="20"/>
          <w:lang w:eastAsia="pl-PL"/>
        </w:rPr>
        <w:t>dan</w:t>
      </w:r>
      <w:r>
        <w:rPr>
          <w:bCs/>
          <w:kern w:val="0"/>
          <w:sz w:val="20"/>
          <w:szCs w:val="20"/>
          <w:lang w:eastAsia="pl-PL"/>
        </w:rPr>
        <w:t xml:space="preserve">ych z przyczyn związanych ze </w:t>
      </w:r>
      <w:r w:rsidRPr="003B0073">
        <w:rPr>
          <w:bCs/>
          <w:kern w:val="0"/>
          <w:sz w:val="20"/>
          <w:szCs w:val="20"/>
          <w:lang w:eastAsia="pl-PL"/>
        </w:rPr>
        <w:t xml:space="preserve">szczególną sytuacją.  </w:t>
      </w:r>
    </w:p>
    <w:p w14:paraId="0D0CD6EC" w14:textId="77777777" w:rsidR="00552700" w:rsidRPr="003B0073" w:rsidRDefault="00552700" w:rsidP="00552700">
      <w:pPr>
        <w:shd w:val="clear" w:color="auto" w:fill="FFFFFF"/>
        <w:suppressAutoHyphens w:val="0"/>
        <w:spacing w:after="200" w:line="240" w:lineRule="auto"/>
        <w:contextualSpacing/>
        <w:jc w:val="both"/>
        <w:rPr>
          <w:bCs/>
          <w:kern w:val="0"/>
          <w:sz w:val="20"/>
          <w:szCs w:val="20"/>
          <w:lang w:eastAsia="pl-PL"/>
        </w:rPr>
      </w:pPr>
      <w:r w:rsidRPr="003B0073">
        <w:rPr>
          <w:bCs/>
          <w:kern w:val="0"/>
          <w:sz w:val="20"/>
          <w:szCs w:val="20"/>
          <w:lang w:eastAsia="pl-PL"/>
        </w:rPr>
        <w:t>8. Posiada Pani/Pan prawo wniesienia skargi do Urzędu Ochrony Danych Osobowych, gdy uzna Pani/Pan, że przetwarzanie danych osobowych dotyczących Pani/Pana narusza przepisy ogólnego rozporządzenia o ochronie danych osobowych z dnia 27 kwietnia 2016 r. (RODO).</w:t>
      </w:r>
    </w:p>
    <w:p w14:paraId="409DD3EE" w14:textId="77777777" w:rsidR="00552700" w:rsidRPr="003B0073" w:rsidRDefault="00552700" w:rsidP="00552700">
      <w:pPr>
        <w:shd w:val="clear" w:color="auto" w:fill="FFFFFF"/>
        <w:suppressAutoHyphens w:val="0"/>
        <w:spacing w:after="200" w:line="240" w:lineRule="auto"/>
        <w:contextualSpacing/>
        <w:jc w:val="both"/>
        <w:rPr>
          <w:bCs/>
          <w:kern w:val="0"/>
          <w:sz w:val="20"/>
          <w:szCs w:val="20"/>
          <w:lang w:eastAsia="pl-PL"/>
        </w:rPr>
      </w:pPr>
      <w:r w:rsidRPr="003B0073">
        <w:rPr>
          <w:bCs/>
          <w:kern w:val="0"/>
          <w:sz w:val="20"/>
          <w:szCs w:val="20"/>
          <w:lang w:eastAsia="pl-PL"/>
        </w:rPr>
        <w:t>9.  Podanie przez Pana/Panią danych osobowych jest wymogiem ustawowym</w:t>
      </w:r>
      <w:r>
        <w:rPr>
          <w:bCs/>
          <w:kern w:val="0"/>
          <w:sz w:val="20"/>
          <w:szCs w:val="20"/>
          <w:lang w:eastAsia="pl-PL"/>
        </w:rPr>
        <w:t>, a</w:t>
      </w:r>
      <w:r w:rsidRPr="003B0073">
        <w:rPr>
          <w:bCs/>
          <w:kern w:val="0"/>
          <w:sz w:val="20"/>
          <w:szCs w:val="20"/>
          <w:lang w:eastAsia="pl-PL"/>
        </w:rPr>
        <w:t xml:space="preserve"> w przypadku odmowy ich podania nie będzie Pan/Pani mógł/mogła wziąć udziału w procedurze konkursowej.</w:t>
      </w:r>
    </w:p>
    <w:p w14:paraId="01D83425" w14:textId="77777777" w:rsidR="00552700" w:rsidRPr="003B0073" w:rsidRDefault="00552700" w:rsidP="00552700">
      <w:pPr>
        <w:shd w:val="clear" w:color="auto" w:fill="FFFFFF"/>
        <w:suppressAutoHyphens w:val="0"/>
        <w:spacing w:after="200" w:line="240" w:lineRule="auto"/>
        <w:contextualSpacing/>
        <w:jc w:val="both"/>
        <w:rPr>
          <w:bCs/>
          <w:kern w:val="0"/>
          <w:sz w:val="20"/>
          <w:szCs w:val="20"/>
          <w:lang w:eastAsia="pl-PL"/>
        </w:rPr>
      </w:pPr>
      <w:r w:rsidRPr="003B0073">
        <w:rPr>
          <w:bCs/>
          <w:kern w:val="0"/>
          <w:sz w:val="20"/>
          <w:szCs w:val="20"/>
          <w:lang w:eastAsia="pl-PL"/>
        </w:rPr>
        <w:t>10. Administrator nie będzie w sposób zautomatyzowany przetwar</w:t>
      </w:r>
      <w:r>
        <w:rPr>
          <w:bCs/>
          <w:kern w:val="0"/>
          <w:sz w:val="20"/>
          <w:szCs w:val="20"/>
          <w:lang w:eastAsia="pl-PL"/>
        </w:rPr>
        <w:t xml:space="preserve">zał Pani/Pana danych osobowych </w:t>
      </w:r>
      <w:r w:rsidRPr="003B0073">
        <w:rPr>
          <w:bCs/>
          <w:kern w:val="0"/>
          <w:sz w:val="20"/>
          <w:szCs w:val="20"/>
          <w:lang w:eastAsia="pl-PL"/>
        </w:rPr>
        <w:t>w celu podejmowania decyzji,  w tym również w formie profilowania.</w:t>
      </w:r>
    </w:p>
    <w:p w14:paraId="5E552B62" w14:textId="77777777" w:rsidR="00552700" w:rsidRDefault="00552700" w:rsidP="00552700">
      <w:pPr>
        <w:shd w:val="clear" w:color="auto" w:fill="FFFFFF"/>
        <w:suppressAutoHyphens w:val="0"/>
        <w:spacing w:line="240" w:lineRule="auto"/>
        <w:ind w:left="708"/>
        <w:jc w:val="both"/>
        <w:rPr>
          <w:bCs/>
          <w:kern w:val="0"/>
          <w:sz w:val="18"/>
          <w:szCs w:val="18"/>
          <w:lang w:eastAsia="pl-PL"/>
        </w:rPr>
      </w:pPr>
    </w:p>
    <w:p w14:paraId="046E346F" w14:textId="77777777" w:rsidR="00552700" w:rsidRDefault="00552700" w:rsidP="00552700">
      <w:pPr>
        <w:shd w:val="clear" w:color="auto" w:fill="FFFFFF"/>
        <w:suppressAutoHyphens w:val="0"/>
        <w:spacing w:line="240" w:lineRule="auto"/>
        <w:ind w:left="708"/>
        <w:jc w:val="both"/>
        <w:rPr>
          <w:bCs/>
          <w:kern w:val="0"/>
          <w:sz w:val="18"/>
          <w:szCs w:val="18"/>
          <w:lang w:eastAsia="pl-PL"/>
        </w:rPr>
      </w:pPr>
    </w:p>
    <w:p w14:paraId="12DE4B09" w14:textId="77777777" w:rsidR="00552700" w:rsidRPr="00385E63" w:rsidRDefault="00552700" w:rsidP="00552700">
      <w:pPr>
        <w:shd w:val="clear" w:color="auto" w:fill="FFFFFF"/>
        <w:suppressAutoHyphens w:val="0"/>
        <w:spacing w:line="240" w:lineRule="auto"/>
        <w:ind w:left="708"/>
        <w:jc w:val="both"/>
        <w:rPr>
          <w:bCs/>
          <w:kern w:val="0"/>
          <w:sz w:val="18"/>
          <w:szCs w:val="18"/>
          <w:lang w:eastAsia="pl-PL"/>
        </w:rPr>
      </w:pPr>
    </w:p>
    <w:p w14:paraId="74F16166" w14:textId="77777777" w:rsidR="00552700" w:rsidRPr="00385E63" w:rsidRDefault="00552700" w:rsidP="00552700">
      <w:pPr>
        <w:shd w:val="clear" w:color="auto" w:fill="FFFFFF"/>
        <w:suppressAutoHyphens w:val="0"/>
        <w:spacing w:line="240" w:lineRule="auto"/>
        <w:ind w:left="708"/>
        <w:jc w:val="both"/>
        <w:rPr>
          <w:bCs/>
          <w:kern w:val="0"/>
          <w:sz w:val="18"/>
          <w:szCs w:val="18"/>
          <w:lang w:eastAsia="pl-PL"/>
        </w:rPr>
      </w:pPr>
    </w:p>
    <w:p w14:paraId="6B326AAE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rPr>
          <w:b/>
          <w:bCs/>
          <w:kern w:val="0"/>
          <w:sz w:val="22"/>
          <w:szCs w:val="22"/>
          <w:lang w:eastAsia="pl-PL"/>
        </w:rPr>
      </w:pPr>
      <w:r w:rsidRPr="003B0073">
        <w:rPr>
          <w:b/>
          <w:bCs/>
          <w:kern w:val="0"/>
          <w:sz w:val="22"/>
          <w:szCs w:val="22"/>
          <w:lang w:eastAsia="pl-PL"/>
        </w:rPr>
        <w:t>Oświadczenie o otrzymaniu klauzuli informacyjnej dotyczącej przetwarzania danych osobowych</w:t>
      </w:r>
    </w:p>
    <w:p w14:paraId="08339352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ind w:left="708"/>
        <w:jc w:val="both"/>
        <w:rPr>
          <w:bCs/>
          <w:kern w:val="0"/>
          <w:sz w:val="22"/>
          <w:szCs w:val="22"/>
          <w:lang w:eastAsia="pl-PL"/>
        </w:rPr>
      </w:pPr>
    </w:p>
    <w:p w14:paraId="3DA758E0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jc w:val="both"/>
        <w:rPr>
          <w:bCs/>
          <w:kern w:val="0"/>
          <w:sz w:val="22"/>
          <w:szCs w:val="22"/>
          <w:lang w:eastAsia="pl-PL"/>
        </w:rPr>
      </w:pPr>
      <w:r w:rsidRPr="003B0073">
        <w:rPr>
          <w:bCs/>
          <w:kern w:val="0"/>
          <w:sz w:val="22"/>
          <w:szCs w:val="22"/>
          <w:lang w:eastAsia="pl-PL"/>
        </w:rPr>
        <w:t>Oświadczam, iż otrzymałam / otrzymałem * klauzulę informacyjną dotyczącą przetwarzania moich danych osobowych w celu rozpoznania złożonej przeze mnie oferty realizacji zadania publicznego</w:t>
      </w:r>
      <w:r>
        <w:rPr>
          <w:bCs/>
          <w:kern w:val="0"/>
          <w:sz w:val="22"/>
          <w:szCs w:val="22"/>
          <w:lang w:eastAsia="pl-PL"/>
        </w:rPr>
        <w:t>, a w przypadku jej wyboru w celu realizacji zadania publicznego</w:t>
      </w:r>
      <w:r w:rsidRPr="003B0073">
        <w:rPr>
          <w:bCs/>
          <w:kern w:val="0"/>
          <w:sz w:val="22"/>
          <w:szCs w:val="22"/>
          <w:lang w:eastAsia="pl-PL"/>
        </w:rPr>
        <w:t xml:space="preserve">. </w:t>
      </w:r>
    </w:p>
    <w:p w14:paraId="58096A08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jc w:val="both"/>
        <w:rPr>
          <w:bCs/>
          <w:kern w:val="0"/>
          <w:sz w:val="22"/>
          <w:szCs w:val="22"/>
          <w:lang w:eastAsia="pl-PL"/>
        </w:rPr>
      </w:pPr>
    </w:p>
    <w:p w14:paraId="7C359AE1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ind w:left="708"/>
        <w:jc w:val="both"/>
        <w:rPr>
          <w:bCs/>
          <w:kern w:val="0"/>
          <w:sz w:val="22"/>
          <w:szCs w:val="22"/>
          <w:lang w:eastAsia="pl-PL"/>
        </w:rPr>
      </w:pPr>
    </w:p>
    <w:p w14:paraId="2F83B21C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jc w:val="both"/>
        <w:rPr>
          <w:bCs/>
          <w:kern w:val="0"/>
          <w:sz w:val="22"/>
          <w:szCs w:val="22"/>
          <w:lang w:eastAsia="pl-PL"/>
        </w:rPr>
      </w:pPr>
      <w:r w:rsidRPr="003B0073">
        <w:rPr>
          <w:bCs/>
          <w:kern w:val="0"/>
          <w:sz w:val="22"/>
          <w:szCs w:val="22"/>
          <w:lang w:eastAsia="pl-PL"/>
        </w:rPr>
        <w:t>………………………. ……………………………………..</w:t>
      </w:r>
    </w:p>
    <w:p w14:paraId="6A54A620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jc w:val="both"/>
        <w:rPr>
          <w:bCs/>
          <w:kern w:val="0"/>
          <w:sz w:val="22"/>
          <w:szCs w:val="22"/>
          <w:lang w:eastAsia="pl-PL"/>
        </w:rPr>
      </w:pPr>
      <w:r w:rsidRPr="003B0073">
        <w:rPr>
          <w:bCs/>
          <w:kern w:val="0"/>
          <w:sz w:val="22"/>
          <w:szCs w:val="22"/>
          <w:lang w:eastAsia="pl-PL"/>
        </w:rPr>
        <w:t>imię i nazwisko, miejscowość, data</w:t>
      </w:r>
    </w:p>
    <w:p w14:paraId="4C75FE2E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jc w:val="both"/>
        <w:rPr>
          <w:bCs/>
          <w:kern w:val="0"/>
          <w:sz w:val="22"/>
          <w:szCs w:val="22"/>
          <w:lang w:eastAsia="pl-PL"/>
        </w:rPr>
      </w:pPr>
    </w:p>
    <w:p w14:paraId="65A4FB68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jc w:val="both"/>
        <w:rPr>
          <w:bCs/>
          <w:kern w:val="0"/>
          <w:sz w:val="22"/>
          <w:szCs w:val="22"/>
          <w:lang w:eastAsia="pl-PL"/>
        </w:rPr>
      </w:pPr>
    </w:p>
    <w:p w14:paraId="054DB6AD" w14:textId="77777777" w:rsidR="00552700" w:rsidRPr="003B0073" w:rsidRDefault="00552700" w:rsidP="00552700">
      <w:pPr>
        <w:shd w:val="clear" w:color="auto" w:fill="FFFFFF"/>
        <w:suppressAutoHyphens w:val="0"/>
        <w:spacing w:line="240" w:lineRule="auto"/>
        <w:jc w:val="both"/>
        <w:rPr>
          <w:sz w:val="22"/>
          <w:szCs w:val="22"/>
        </w:rPr>
      </w:pPr>
      <w:r w:rsidRPr="003B0073">
        <w:rPr>
          <w:bCs/>
          <w:kern w:val="0"/>
          <w:sz w:val="22"/>
          <w:szCs w:val="22"/>
          <w:lang w:eastAsia="pl-PL"/>
        </w:rPr>
        <w:t>*niewłaściwe skreślić</w:t>
      </w:r>
    </w:p>
    <w:bookmarkEnd w:id="7"/>
    <w:p w14:paraId="50B07741" w14:textId="77777777" w:rsidR="00842189" w:rsidRDefault="00842189" w:rsidP="004948C3">
      <w:pPr>
        <w:jc w:val="both"/>
        <w:rPr>
          <w:sz w:val="20"/>
          <w:szCs w:val="20"/>
        </w:rPr>
      </w:pPr>
    </w:p>
    <w:p w14:paraId="36A73A7A" w14:textId="77777777" w:rsidR="00842189" w:rsidRDefault="00842189" w:rsidP="004948C3">
      <w:pPr>
        <w:jc w:val="both"/>
        <w:rPr>
          <w:sz w:val="20"/>
          <w:szCs w:val="20"/>
        </w:rPr>
      </w:pPr>
    </w:p>
    <w:p w14:paraId="0AB03626" w14:textId="108BDF47" w:rsidR="004948C3" w:rsidRDefault="004948C3" w:rsidP="004948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Dodatkowe informacje oraz formularz oferty można uzyskać </w:t>
      </w:r>
    </w:p>
    <w:p w14:paraId="251A1172" w14:textId="77777777" w:rsidR="004948C3" w:rsidRDefault="004948C3" w:rsidP="004948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Urzędzie Miejskim w Rzgowie, </w:t>
      </w:r>
    </w:p>
    <w:p w14:paraId="741BFA62" w14:textId="77777777" w:rsidR="004948C3" w:rsidRDefault="004948C3" w:rsidP="004948C3">
      <w:pPr>
        <w:jc w:val="both"/>
        <w:rPr>
          <w:sz w:val="20"/>
          <w:szCs w:val="20"/>
        </w:rPr>
      </w:pPr>
      <w:r>
        <w:rPr>
          <w:sz w:val="20"/>
          <w:szCs w:val="20"/>
        </w:rPr>
        <w:t>adres: Plac 500-lecia 22, 95-030 Rzgów,</w:t>
      </w:r>
    </w:p>
    <w:p w14:paraId="706175BD" w14:textId="77777777" w:rsidR="004948C3" w:rsidRDefault="004948C3" w:rsidP="004948C3">
      <w:pPr>
        <w:jc w:val="both"/>
        <w:rPr>
          <w:sz w:val="20"/>
          <w:szCs w:val="20"/>
        </w:rPr>
      </w:pPr>
      <w:r>
        <w:rPr>
          <w:sz w:val="20"/>
          <w:szCs w:val="20"/>
        </w:rPr>
        <w:t>Informacji udziela: Joanna Krawczyk - inspektor ds. służby zdrowia i spraw społecznych</w:t>
      </w:r>
    </w:p>
    <w:p w14:paraId="65EEC27A" w14:textId="617A36C4" w:rsidR="004948C3" w:rsidRDefault="004948C3" w:rsidP="004948C3">
      <w:pPr>
        <w:jc w:val="both"/>
        <w:rPr>
          <w:sz w:val="20"/>
          <w:szCs w:val="20"/>
        </w:rPr>
      </w:pPr>
      <w:r>
        <w:rPr>
          <w:sz w:val="20"/>
          <w:szCs w:val="20"/>
        </w:rPr>
        <w:t>tel. 42- 214-12-10</w:t>
      </w:r>
      <w:r w:rsidR="0026414E">
        <w:rPr>
          <w:sz w:val="20"/>
          <w:szCs w:val="20"/>
        </w:rPr>
        <w:t>, wew. 133</w:t>
      </w:r>
    </w:p>
    <w:p w14:paraId="7246FAA4" w14:textId="280A555F" w:rsidR="004006B1" w:rsidRDefault="004948C3" w:rsidP="004948C3">
      <w:pPr>
        <w:jc w:val="both"/>
        <w:rPr>
          <w:sz w:val="20"/>
          <w:szCs w:val="20"/>
        </w:rPr>
      </w:pPr>
      <w:r>
        <w:rPr>
          <w:sz w:val="20"/>
          <w:szCs w:val="20"/>
        </w:rPr>
        <w:t>w godzinach 7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-15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pn., śr., czw., pt., oraz 9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-17</w:t>
      </w:r>
      <w:r>
        <w:rPr>
          <w:sz w:val="20"/>
          <w:szCs w:val="20"/>
          <w:vertAlign w:val="superscript"/>
        </w:rPr>
        <w:t xml:space="preserve">00 - </w:t>
      </w:r>
      <w:r>
        <w:rPr>
          <w:sz w:val="20"/>
          <w:szCs w:val="20"/>
        </w:rPr>
        <w:t xml:space="preserve"> wt.</w:t>
      </w:r>
    </w:p>
    <w:p w14:paraId="6BF780D7" w14:textId="77777777" w:rsidR="004006B1" w:rsidRDefault="004006B1" w:rsidP="004006B1">
      <w:pPr>
        <w:jc w:val="both"/>
        <w:rPr>
          <w:sz w:val="20"/>
          <w:szCs w:val="20"/>
        </w:rPr>
      </w:pPr>
    </w:p>
    <w:p w14:paraId="2F74DC1A" w14:textId="77777777" w:rsidR="004006B1" w:rsidRDefault="004006B1" w:rsidP="004948C3">
      <w:pPr>
        <w:jc w:val="both"/>
        <w:rPr>
          <w:sz w:val="20"/>
          <w:szCs w:val="20"/>
        </w:rPr>
      </w:pPr>
    </w:p>
    <w:p w14:paraId="55A0C1C4" w14:textId="22CCA863" w:rsidR="004948C3" w:rsidRDefault="004948C3" w:rsidP="004948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Uchwała Nr </w:t>
      </w:r>
      <w:r w:rsidR="007D2DBC">
        <w:rPr>
          <w:sz w:val="20"/>
          <w:szCs w:val="20"/>
        </w:rPr>
        <w:t>X</w:t>
      </w:r>
      <w:r w:rsidR="00AD4972">
        <w:rPr>
          <w:sz w:val="20"/>
          <w:szCs w:val="20"/>
        </w:rPr>
        <w:t>LII</w:t>
      </w:r>
      <w:r w:rsidR="00624809">
        <w:rPr>
          <w:sz w:val="20"/>
          <w:szCs w:val="20"/>
        </w:rPr>
        <w:t>/</w:t>
      </w:r>
      <w:r w:rsidR="00AD4972">
        <w:rPr>
          <w:sz w:val="20"/>
          <w:szCs w:val="20"/>
        </w:rPr>
        <w:t>405</w:t>
      </w:r>
      <w:r>
        <w:rPr>
          <w:sz w:val="20"/>
          <w:szCs w:val="20"/>
        </w:rPr>
        <w:t>/20</w:t>
      </w:r>
      <w:r w:rsidR="006A4F9C">
        <w:rPr>
          <w:sz w:val="20"/>
          <w:szCs w:val="20"/>
        </w:rPr>
        <w:t>2</w:t>
      </w:r>
      <w:r w:rsidR="00AD4972">
        <w:rPr>
          <w:sz w:val="20"/>
          <w:szCs w:val="20"/>
        </w:rPr>
        <w:t>1</w:t>
      </w:r>
      <w:r>
        <w:rPr>
          <w:sz w:val="20"/>
          <w:szCs w:val="20"/>
        </w:rPr>
        <w:t xml:space="preserve"> Rady Miejskiej w Rzgowie z dnia </w:t>
      </w:r>
      <w:r w:rsidR="007D2DBC">
        <w:rPr>
          <w:sz w:val="20"/>
          <w:szCs w:val="20"/>
        </w:rPr>
        <w:t>2</w:t>
      </w:r>
      <w:r w:rsidR="00AD4972">
        <w:rPr>
          <w:sz w:val="20"/>
          <w:szCs w:val="20"/>
        </w:rPr>
        <w:t>4</w:t>
      </w:r>
      <w:r>
        <w:rPr>
          <w:sz w:val="20"/>
          <w:szCs w:val="20"/>
        </w:rPr>
        <w:t xml:space="preserve"> listopada 20</w:t>
      </w:r>
      <w:r w:rsidR="006A4F9C">
        <w:rPr>
          <w:sz w:val="20"/>
          <w:szCs w:val="20"/>
        </w:rPr>
        <w:t>2</w:t>
      </w:r>
      <w:r w:rsidR="00AD4972">
        <w:rPr>
          <w:sz w:val="20"/>
          <w:szCs w:val="20"/>
        </w:rPr>
        <w:t>1</w:t>
      </w:r>
      <w:r>
        <w:rPr>
          <w:sz w:val="20"/>
          <w:szCs w:val="20"/>
        </w:rPr>
        <w:t xml:space="preserve"> r. w sprawie przyjęcia „Programu współpracy Gminy Rzgów z organizacjami pozarządowymi oraz podmiotami, o których mowa w art. 3 ust. 3 ustawy z dnia 24 kwietnia 2003 r. o działalności pożytku publicznego i o wolontariacie na rok 20</w:t>
      </w:r>
      <w:r w:rsidR="007D2DBC">
        <w:rPr>
          <w:sz w:val="20"/>
          <w:szCs w:val="20"/>
        </w:rPr>
        <w:t>2</w:t>
      </w:r>
      <w:r w:rsidR="00AD4972">
        <w:rPr>
          <w:sz w:val="20"/>
          <w:szCs w:val="20"/>
        </w:rPr>
        <w:t>2</w:t>
      </w:r>
      <w:r>
        <w:rPr>
          <w:sz w:val="20"/>
          <w:szCs w:val="20"/>
        </w:rPr>
        <w:t>”,</w:t>
      </w:r>
    </w:p>
    <w:p w14:paraId="133653B9" w14:textId="77777777" w:rsidR="004948C3" w:rsidRDefault="004948C3" w:rsidP="004948C3">
      <w:pPr>
        <w:jc w:val="both"/>
        <w:rPr>
          <w:sz w:val="20"/>
          <w:szCs w:val="20"/>
        </w:rPr>
      </w:pPr>
    </w:p>
    <w:p w14:paraId="263699AE" w14:textId="608B5227" w:rsidR="004948C3" w:rsidRDefault="004948C3" w:rsidP="004948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Zarządzenie </w:t>
      </w:r>
      <w:r w:rsidRPr="00175435">
        <w:rPr>
          <w:sz w:val="20"/>
          <w:szCs w:val="20"/>
        </w:rPr>
        <w:t>Nr</w:t>
      </w:r>
      <w:r w:rsidR="0026414E">
        <w:rPr>
          <w:sz w:val="20"/>
          <w:szCs w:val="20"/>
        </w:rPr>
        <w:t xml:space="preserve"> 179</w:t>
      </w:r>
      <w:r w:rsidRPr="00175435">
        <w:rPr>
          <w:sz w:val="20"/>
          <w:szCs w:val="20"/>
        </w:rPr>
        <w:t>/20</w:t>
      </w:r>
      <w:r w:rsidR="006A4F9C">
        <w:rPr>
          <w:sz w:val="20"/>
          <w:szCs w:val="20"/>
        </w:rPr>
        <w:t>2</w:t>
      </w:r>
      <w:r w:rsidR="00AD4972">
        <w:rPr>
          <w:sz w:val="20"/>
          <w:szCs w:val="20"/>
        </w:rPr>
        <w:t>1</w:t>
      </w:r>
      <w:r w:rsidRPr="00175435">
        <w:rPr>
          <w:sz w:val="20"/>
          <w:szCs w:val="20"/>
        </w:rPr>
        <w:t xml:space="preserve"> Burmistrza Rzgowa z dnia </w:t>
      </w:r>
      <w:r w:rsidR="00AD4972">
        <w:rPr>
          <w:sz w:val="20"/>
          <w:szCs w:val="20"/>
        </w:rPr>
        <w:t>2</w:t>
      </w:r>
      <w:r w:rsidR="00F34D31">
        <w:rPr>
          <w:sz w:val="20"/>
          <w:szCs w:val="20"/>
        </w:rPr>
        <w:t>7</w:t>
      </w:r>
      <w:r w:rsidRPr="00175435">
        <w:rPr>
          <w:sz w:val="20"/>
          <w:szCs w:val="20"/>
        </w:rPr>
        <w:t xml:space="preserve"> grudnia 20</w:t>
      </w:r>
      <w:r w:rsidR="006A4F9C">
        <w:rPr>
          <w:sz w:val="20"/>
          <w:szCs w:val="20"/>
        </w:rPr>
        <w:t>2</w:t>
      </w:r>
      <w:r w:rsidR="00AD4972">
        <w:rPr>
          <w:sz w:val="20"/>
          <w:szCs w:val="20"/>
        </w:rPr>
        <w:t>1</w:t>
      </w:r>
      <w:r w:rsidRPr="00175435">
        <w:rPr>
          <w:sz w:val="20"/>
          <w:szCs w:val="20"/>
        </w:rPr>
        <w:t xml:space="preserve"> r. </w:t>
      </w:r>
      <w:r>
        <w:rPr>
          <w:sz w:val="20"/>
          <w:szCs w:val="20"/>
        </w:rPr>
        <w:t>w sprawie ustalenia Regulaminu</w:t>
      </w:r>
      <w:r>
        <w:t xml:space="preserve"> </w:t>
      </w:r>
      <w:r>
        <w:rPr>
          <w:sz w:val="20"/>
          <w:szCs w:val="20"/>
        </w:rPr>
        <w:t>otwartych konkursów ofert na zlecenie realizacji zadań publicznych w 20</w:t>
      </w:r>
      <w:r w:rsidR="007D2DBC">
        <w:rPr>
          <w:sz w:val="20"/>
          <w:szCs w:val="20"/>
        </w:rPr>
        <w:t>2</w:t>
      </w:r>
      <w:r w:rsidR="00AD4972">
        <w:rPr>
          <w:sz w:val="20"/>
          <w:szCs w:val="20"/>
        </w:rPr>
        <w:t>2</w:t>
      </w:r>
      <w:r>
        <w:rPr>
          <w:sz w:val="20"/>
          <w:szCs w:val="20"/>
        </w:rPr>
        <w:t xml:space="preserve"> roku, ze środków budżetu Gminy Rzgów, organizacjom pozarządowym i innym podmiotom prowadzącym działalność pożytku publicznego,</w:t>
      </w:r>
    </w:p>
    <w:p w14:paraId="17B267E7" w14:textId="77777777" w:rsidR="004948C3" w:rsidRDefault="004948C3" w:rsidP="004948C3">
      <w:pPr>
        <w:jc w:val="both"/>
        <w:rPr>
          <w:sz w:val="20"/>
          <w:szCs w:val="20"/>
        </w:rPr>
      </w:pPr>
    </w:p>
    <w:p w14:paraId="3248CB88" w14:textId="69D72E87" w:rsidR="004948C3" w:rsidRDefault="004948C3" w:rsidP="004948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Zarządzenie </w:t>
      </w:r>
      <w:r w:rsidRPr="00175435">
        <w:rPr>
          <w:sz w:val="20"/>
          <w:szCs w:val="20"/>
        </w:rPr>
        <w:t>Nr</w:t>
      </w:r>
      <w:r w:rsidR="0026414E">
        <w:rPr>
          <w:sz w:val="20"/>
          <w:szCs w:val="20"/>
        </w:rPr>
        <w:t xml:space="preserve"> 180</w:t>
      </w:r>
      <w:r w:rsidRPr="00175435">
        <w:rPr>
          <w:sz w:val="20"/>
          <w:szCs w:val="20"/>
        </w:rPr>
        <w:t>/20</w:t>
      </w:r>
      <w:r w:rsidR="006A4F9C">
        <w:rPr>
          <w:sz w:val="20"/>
          <w:szCs w:val="20"/>
        </w:rPr>
        <w:t>2</w:t>
      </w:r>
      <w:r w:rsidR="00AD4972">
        <w:rPr>
          <w:sz w:val="20"/>
          <w:szCs w:val="20"/>
        </w:rPr>
        <w:t>1</w:t>
      </w:r>
      <w:r w:rsidRPr="00175435">
        <w:rPr>
          <w:sz w:val="20"/>
          <w:szCs w:val="20"/>
        </w:rPr>
        <w:t xml:space="preserve"> Burmistrza Rzgowa z dnia </w:t>
      </w:r>
      <w:r w:rsidR="00AD4972">
        <w:rPr>
          <w:sz w:val="20"/>
          <w:szCs w:val="20"/>
        </w:rPr>
        <w:t>2</w:t>
      </w:r>
      <w:r w:rsidR="00F34D31">
        <w:rPr>
          <w:sz w:val="20"/>
          <w:szCs w:val="20"/>
        </w:rPr>
        <w:t>7</w:t>
      </w:r>
      <w:r w:rsidRPr="00175435">
        <w:rPr>
          <w:sz w:val="20"/>
          <w:szCs w:val="20"/>
        </w:rPr>
        <w:t xml:space="preserve"> grudnia 20</w:t>
      </w:r>
      <w:r w:rsidR="006A4F9C">
        <w:rPr>
          <w:sz w:val="20"/>
          <w:szCs w:val="20"/>
        </w:rPr>
        <w:t>2</w:t>
      </w:r>
      <w:r w:rsidR="00AD4972">
        <w:rPr>
          <w:sz w:val="20"/>
          <w:szCs w:val="20"/>
        </w:rPr>
        <w:t>1</w:t>
      </w:r>
      <w:r w:rsidRPr="00175435">
        <w:rPr>
          <w:sz w:val="20"/>
          <w:szCs w:val="20"/>
        </w:rPr>
        <w:t xml:space="preserve"> r. </w:t>
      </w:r>
      <w:r>
        <w:rPr>
          <w:sz w:val="20"/>
          <w:szCs w:val="20"/>
        </w:rPr>
        <w:t>w sprawie ogłoszenia otwartego konkursu ofert na zlecenie realizacji zadań publicznych w 20</w:t>
      </w:r>
      <w:r w:rsidR="007D2DBC">
        <w:rPr>
          <w:sz w:val="20"/>
          <w:szCs w:val="20"/>
        </w:rPr>
        <w:t>2</w:t>
      </w:r>
      <w:r w:rsidR="00AD4972">
        <w:rPr>
          <w:sz w:val="20"/>
          <w:szCs w:val="20"/>
        </w:rPr>
        <w:t>2</w:t>
      </w:r>
      <w:r>
        <w:rPr>
          <w:sz w:val="20"/>
          <w:szCs w:val="20"/>
        </w:rPr>
        <w:t xml:space="preserve"> roku z zakresu wspierania i upowszechniania kultury fizycznej,</w:t>
      </w:r>
    </w:p>
    <w:p w14:paraId="7E03EF96" w14:textId="77777777" w:rsidR="00175435" w:rsidRDefault="00175435" w:rsidP="004948C3">
      <w:pPr>
        <w:jc w:val="both"/>
        <w:rPr>
          <w:sz w:val="20"/>
          <w:szCs w:val="20"/>
        </w:rPr>
      </w:pPr>
    </w:p>
    <w:p w14:paraId="0FF19718" w14:textId="25566240" w:rsidR="004948C3" w:rsidRDefault="004948C3" w:rsidP="004948C3">
      <w:pPr>
        <w:jc w:val="both"/>
        <w:rPr>
          <w:sz w:val="20"/>
          <w:szCs w:val="20"/>
        </w:rPr>
      </w:pPr>
      <w:r>
        <w:rPr>
          <w:sz w:val="20"/>
          <w:szCs w:val="20"/>
        </w:rPr>
        <w:t>są dostępne:</w:t>
      </w:r>
    </w:p>
    <w:p w14:paraId="423E1A88" w14:textId="77777777" w:rsidR="004948C3" w:rsidRDefault="004948C3" w:rsidP="004948C3">
      <w:pPr>
        <w:jc w:val="both"/>
        <w:rPr>
          <w:sz w:val="20"/>
          <w:szCs w:val="20"/>
        </w:rPr>
      </w:pPr>
    </w:p>
    <w:p w14:paraId="638CB0B1" w14:textId="7F20EC99" w:rsidR="004948C3" w:rsidRDefault="004948C3" w:rsidP="004948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Biuletynie Informacji Publicznej Urzędu Miejskiego w Rzgowie: bip.rzgow.pl, </w:t>
      </w:r>
    </w:p>
    <w:p w14:paraId="2763559D" w14:textId="77777777" w:rsidR="004948C3" w:rsidRDefault="004948C3" w:rsidP="004948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stronie internetowej Urzędu Miejskiego w Rzgowie </w:t>
      </w:r>
      <w:hyperlink r:id="rId8" w:history="1">
        <w:r>
          <w:rPr>
            <w:rStyle w:val="Hipercze"/>
            <w:sz w:val="20"/>
            <w:szCs w:val="20"/>
          </w:rPr>
          <w:t>www.rzgow.pl</w:t>
        </w:r>
      </w:hyperlink>
      <w:r>
        <w:rPr>
          <w:sz w:val="20"/>
          <w:szCs w:val="20"/>
        </w:rPr>
        <w:t xml:space="preserve">, </w:t>
      </w:r>
    </w:p>
    <w:p w14:paraId="28D81D50" w14:textId="77777777" w:rsidR="004948C3" w:rsidRDefault="004948C3" w:rsidP="004948C3">
      <w:pPr>
        <w:jc w:val="both"/>
        <w:rPr>
          <w:sz w:val="20"/>
          <w:szCs w:val="20"/>
        </w:rPr>
      </w:pPr>
      <w:r>
        <w:rPr>
          <w:sz w:val="20"/>
          <w:szCs w:val="20"/>
        </w:rPr>
        <w:t>na tablicy ogłoszeń Urzędu Miejskiego w Rzgowie.</w:t>
      </w:r>
    </w:p>
    <w:p w14:paraId="05E93F29" w14:textId="77777777" w:rsidR="004948C3" w:rsidRDefault="004948C3" w:rsidP="004948C3">
      <w:pPr>
        <w:ind w:firstLine="6270"/>
        <w:rPr>
          <w:color w:val="000000"/>
        </w:rPr>
      </w:pPr>
    </w:p>
    <w:p w14:paraId="6028CB1B" w14:textId="77777777" w:rsidR="004948C3" w:rsidRDefault="004948C3" w:rsidP="004948C3">
      <w:pPr>
        <w:ind w:firstLine="6270"/>
        <w:rPr>
          <w:color w:val="000000"/>
        </w:rPr>
      </w:pPr>
      <w:r>
        <w:rPr>
          <w:color w:val="000000"/>
        </w:rPr>
        <w:t xml:space="preserve"> BURMISTRZ RZGOWA</w:t>
      </w:r>
    </w:p>
    <w:p w14:paraId="1804A207" w14:textId="77777777" w:rsidR="004948C3" w:rsidRDefault="004948C3" w:rsidP="004948C3">
      <w:pPr>
        <w:ind w:firstLine="6270"/>
        <w:rPr>
          <w:color w:val="000000"/>
        </w:rPr>
      </w:pPr>
    </w:p>
    <w:p w14:paraId="04C8AA82" w14:textId="77777777" w:rsidR="004948C3" w:rsidRDefault="004948C3" w:rsidP="004948C3">
      <w:pPr>
        <w:ind w:firstLine="6270"/>
        <w:rPr>
          <w:color w:val="000000"/>
        </w:rPr>
      </w:pPr>
      <w:r>
        <w:rPr>
          <w:color w:val="000000"/>
        </w:rPr>
        <w:t>/-/ Mateusz Kamiński</w:t>
      </w:r>
    </w:p>
    <w:p w14:paraId="2141E70A" w14:textId="77777777" w:rsidR="004948C3" w:rsidRDefault="004948C3" w:rsidP="004948C3">
      <w:pPr>
        <w:ind w:left="4963" w:firstLine="709"/>
        <w:rPr>
          <w:color w:val="000000"/>
        </w:rPr>
      </w:pPr>
      <w:r>
        <w:rPr>
          <w:color w:val="000000"/>
        </w:rPr>
        <w:t xml:space="preserve">     </w:t>
      </w:r>
    </w:p>
    <w:p w14:paraId="78492BBE" w14:textId="77777777" w:rsidR="004948C3" w:rsidRDefault="004948C3" w:rsidP="004948C3"/>
    <w:p w14:paraId="6B033EBA" w14:textId="77777777" w:rsidR="002D4C06" w:rsidRDefault="002D4C06"/>
    <w:sectPr w:rsidR="002D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D2DD" w14:textId="77777777" w:rsidR="002D210C" w:rsidRDefault="002D210C" w:rsidP="002D210C">
      <w:pPr>
        <w:spacing w:line="240" w:lineRule="auto"/>
      </w:pPr>
      <w:r>
        <w:separator/>
      </w:r>
    </w:p>
  </w:endnote>
  <w:endnote w:type="continuationSeparator" w:id="0">
    <w:p w14:paraId="00A528FA" w14:textId="77777777" w:rsidR="002D210C" w:rsidRDefault="002D210C" w:rsidP="002D2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27C7" w14:textId="77777777" w:rsidR="002D210C" w:rsidRDefault="002D210C" w:rsidP="002D210C">
      <w:pPr>
        <w:spacing w:line="240" w:lineRule="auto"/>
      </w:pPr>
      <w:r>
        <w:separator/>
      </w:r>
    </w:p>
  </w:footnote>
  <w:footnote w:type="continuationSeparator" w:id="0">
    <w:p w14:paraId="7ECE1E40" w14:textId="77777777" w:rsidR="002D210C" w:rsidRDefault="002D210C" w:rsidP="002D21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311D"/>
    <w:multiLevelType w:val="hybridMultilevel"/>
    <w:tmpl w:val="C2FA7BF0"/>
    <w:lvl w:ilvl="0" w:tplc="0D8644EE">
      <w:start w:val="1"/>
      <w:numFmt w:val="upperRoman"/>
      <w:lvlText w:val="%1."/>
      <w:lvlJc w:val="left"/>
      <w:pPr>
        <w:ind w:left="1033" w:hanging="150"/>
      </w:pPr>
      <w:rPr>
        <w:rFonts w:ascii="Calibri" w:eastAsia="Calibri" w:hAnsi="Calibri" w:cs="Calibri" w:hint="default"/>
        <w:b/>
        <w:bCs/>
        <w:spacing w:val="0"/>
        <w:w w:val="103"/>
        <w:sz w:val="19"/>
        <w:szCs w:val="19"/>
      </w:rPr>
    </w:lvl>
    <w:lvl w:ilvl="1" w:tplc="C852AE06">
      <w:numFmt w:val="bullet"/>
      <w:lvlText w:val="•"/>
      <w:lvlJc w:val="left"/>
      <w:pPr>
        <w:ind w:left="1920" w:hanging="150"/>
      </w:pPr>
      <w:rPr>
        <w:rFonts w:hint="default"/>
      </w:rPr>
    </w:lvl>
    <w:lvl w:ilvl="2" w:tplc="BBE0EFEC">
      <w:numFmt w:val="bullet"/>
      <w:lvlText w:val="•"/>
      <w:lvlJc w:val="left"/>
      <w:pPr>
        <w:ind w:left="2801" w:hanging="150"/>
      </w:pPr>
      <w:rPr>
        <w:rFonts w:hint="default"/>
      </w:rPr>
    </w:lvl>
    <w:lvl w:ilvl="3" w:tplc="B4EA1D40">
      <w:numFmt w:val="bullet"/>
      <w:lvlText w:val="•"/>
      <w:lvlJc w:val="left"/>
      <w:pPr>
        <w:ind w:left="3681" w:hanging="150"/>
      </w:pPr>
      <w:rPr>
        <w:rFonts w:hint="default"/>
      </w:rPr>
    </w:lvl>
    <w:lvl w:ilvl="4" w:tplc="78BE7122">
      <w:numFmt w:val="bullet"/>
      <w:lvlText w:val="•"/>
      <w:lvlJc w:val="left"/>
      <w:pPr>
        <w:ind w:left="4562" w:hanging="150"/>
      </w:pPr>
      <w:rPr>
        <w:rFonts w:hint="default"/>
      </w:rPr>
    </w:lvl>
    <w:lvl w:ilvl="5" w:tplc="A5346722">
      <w:numFmt w:val="bullet"/>
      <w:lvlText w:val="•"/>
      <w:lvlJc w:val="left"/>
      <w:pPr>
        <w:ind w:left="5442" w:hanging="150"/>
      </w:pPr>
      <w:rPr>
        <w:rFonts w:hint="default"/>
      </w:rPr>
    </w:lvl>
    <w:lvl w:ilvl="6" w:tplc="DC80B08A">
      <w:numFmt w:val="bullet"/>
      <w:lvlText w:val="•"/>
      <w:lvlJc w:val="left"/>
      <w:pPr>
        <w:ind w:left="6323" w:hanging="150"/>
      </w:pPr>
      <w:rPr>
        <w:rFonts w:hint="default"/>
      </w:rPr>
    </w:lvl>
    <w:lvl w:ilvl="7" w:tplc="354057DC">
      <w:numFmt w:val="bullet"/>
      <w:lvlText w:val="•"/>
      <w:lvlJc w:val="left"/>
      <w:pPr>
        <w:ind w:left="7203" w:hanging="150"/>
      </w:pPr>
      <w:rPr>
        <w:rFonts w:hint="default"/>
      </w:rPr>
    </w:lvl>
    <w:lvl w:ilvl="8" w:tplc="065AF18A">
      <w:numFmt w:val="bullet"/>
      <w:lvlText w:val="•"/>
      <w:lvlJc w:val="left"/>
      <w:pPr>
        <w:ind w:left="8084" w:hanging="150"/>
      </w:pPr>
      <w:rPr>
        <w:rFonts w:hint="default"/>
      </w:rPr>
    </w:lvl>
  </w:abstractNum>
  <w:abstractNum w:abstractNumId="1" w15:restartNumberingAfterBreak="0">
    <w:nsid w:val="096F196F"/>
    <w:multiLevelType w:val="multilevel"/>
    <w:tmpl w:val="B576F972"/>
    <w:lvl w:ilvl="0">
      <w:start w:val="1"/>
      <w:numFmt w:val="decimal"/>
      <w:lvlText w:val="%1"/>
      <w:lvlJc w:val="left"/>
      <w:pPr>
        <w:ind w:left="1172" w:hanging="3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2" w:hanging="309"/>
      </w:pPr>
      <w:rPr>
        <w:rFonts w:ascii="Calibri" w:eastAsia="Calibri" w:hAnsi="Calibri" w:cs="Calibri" w:hint="default"/>
        <w:spacing w:val="-1"/>
        <w:w w:val="103"/>
        <w:sz w:val="17"/>
        <w:szCs w:val="17"/>
      </w:rPr>
    </w:lvl>
    <w:lvl w:ilvl="2">
      <w:numFmt w:val="bullet"/>
      <w:lvlText w:val="•"/>
      <w:lvlJc w:val="left"/>
      <w:pPr>
        <w:ind w:left="2913" w:hanging="309"/>
      </w:pPr>
      <w:rPr>
        <w:rFonts w:hint="default"/>
      </w:rPr>
    </w:lvl>
    <w:lvl w:ilvl="3">
      <w:numFmt w:val="bullet"/>
      <w:lvlText w:val="•"/>
      <w:lvlJc w:val="left"/>
      <w:pPr>
        <w:ind w:left="3779" w:hanging="309"/>
      </w:pPr>
      <w:rPr>
        <w:rFonts w:hint="default"/>
      </w:rPr>
    </w:lvl>
    <w:lvl w:ilvl="4">
      <w:numFmt w:val="bullet"/>
      <w:lvlText w:val="•"/>
      <w:lvlJc w:val="left"/>
      <w:pPr>
        <w:ind w:left="4646" w:hanging="309"/>
      </w:pPr>
      <w:rPr>
        <w:rFonts w:hint="default"/>
      </w:rPr>
    </w:lvl>
    <w:lvl w:ilvl="5">
      <w:numFmt w:val="bullet"/>
      <w:lvlText w:val="•"/>
      <w:lvlJc w:val="left"/>
      <w:pPr>
        <w:ind w:left="5512" w:hanging="309"/>
      </w:pPr>
      <w:rPr>
        <w:rFonts w:hint="default"/>
      </w:rPr>
    </w:lvl>
    <w:lvl w:ilvl="6">
      <w:numFmt w:val="bullet"/>
      <w:lvlText w:val="•"/>
      <w:lvlJc w:val="left"/>
      <w:pPr>
        <w:ind w:left="6379" w:hanging="309"/>
      </w:pPr>
      <w:rPr>
        <w:rFonts w:hint="default"/>
      </w:rPr>
    </w:lvl>
    <w:lvl w:ilvl="7">
      <w:numFmt w:val="bullet"/>
      <w:lvlText w:val="•"/>
      <w:lvlJc w:val="left"/>
      <w:pPr>
        <w:ind w:left="7245" w:hanging="309"/>
      </w:pPr>
      <w:rPr>
        <w:rFonts w:hint="default"/>
      </w:rPr>
    </w:lvl>
    <w:lvl w:ilvl="8">
      <w:numFmt w:val="bullet"/>
      <w:lvlText w:val="•"/>
      <w:lvlJc w:val="left"/>
      <w:pPr>
        <w:ind w:left="8112" w:hanging="309"/>
      </w:pPr>
      <w:rPr>
        <w:rFonts w:hint="default"/>
      </w:rPr>
    </w:lvl>
  </w:abstractNum>
  <w:abstractNum w:abstractNumId="2" w15:restartNumberingAfterBreak="0">
    <w:nsid w:val="27A05CB4"/>
    <w:multiLevelType w:val="hybridMultilevel"/>
    <w:tmpl w:val="26A04194"/>
    <w:lvl w:ilvl="0" w:tplc="1BCE33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84757E0"/>
    <w:multiLevelType w:val="hybridMultilevel"/>
    <w:tmpl w:val="726E56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B6E47"/>
    <w:multiLevelType w:val="hybridMultilevel"/>
    <w:tmpl w:val="147EADC0"/>
    <w:lvl w:ilvl="0" w:tplc="ED2EA8A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750AD"/>
    <w:multiLevelType w:val="hybridMultilevel"/>
    <w:tmpl w:val="83105A9E"/>
    <w:lvl w:ilvl="0" w:tplc="C0948492">
      <w:start w:val="1"/>
      <w:numFmt w:val="decimal"/>
      <w:lvlText w:val="%1)"/>
      <w:lvlJc w:val="left"/>
      <w:pPr>
        <w:ind w:left="1115" w:hanging="252"/>
      </w:pPr>
      <w:rPr>
        <w:rFonts w:ascii="Calibri" w:eastAsia="Calibri" w:hAnsi="Calibri" w:cs="Calibri" w:hint="default"/>
        <w:w w:val="99"/>
        <w:sz w:val="16"/>
        <w:szCs w:val="16"/>
      </w:rPr>
    </w:lvl>
    <w:lvl w:ilvl="1" w:tplc="35464E48">
      <w:numFmt w:val="bullet"/>
      <w:lvlText w:val="•"/>
      <w:lvlJc w:val="left"/>
      <w:pPr>
        <w:ind w:left="1992" w:hanging="252"/>
      </w:pPr>
      <w:rPr>
        <w:rFonts w:hint="default"/>
      </w:rPr>
    </w:lvl>
    <w:lvl w:ilvl="2" w:tplc="BA12B4D0">
      <w:numFmt w:val="bullet"/>
      <w:lvlText w:val="•"/>
      <w:lvlJc w:val="left"/>
      <w:pPr>
        <w:ind w:left="2865" w:hanging="252"/>
      </w:pPr>
      <w:rPr>
        <w:rFonts w:hint="default"/>
      </w:rPr>
    </w:lvl>
    <w:lvl w:ilvl="3" w:tplc="FE468F5E">
      <w:numFmt w:val="bullet"/>
      <w:lvlText w:val="•"/>
      <w:lvlJc w:val="left"/>
      <w:pPr>
        <w:ind w:left="3737" w:hanging="252"/>
      </w:pPr>
      <w:rPr>
        <w:rFonts w:hint="default"/>
      </w:rPr>
    </w:lvl>
    <w:lvl w:ilvl="4" w:tplc="99C80406">
      <w:numFmt w:val="bullet"/>
      <w:lvlText w:val="•"/>
      <w:lvlJc w:val="left"/>
      <w:pPr>
        <w:ind w:left="4610" w:hanging="252"/>
      </w:pPr>
      <w:rPr>
        <w:rFonts w:hint="default"/>
      </w:rPr>
    </w:lvl>
    <w:lvl w:ilvl="5" w:tplc="A9DAC2F6">
      <w:numFmt w:val="bullet"/>
      <w:lvlText w:val="•"/>
      <w:lvlJc w:val="left"/>
      <w:pPr>
        <w:ind w:left="5482" w:hanging="252"/>
      </w:pPr>
      <w:rPr>
        <w:rFonts w:hint="default"/>
      </w:rPr>
    </w:lvl>
    <w:lvl w:ilvl="6" w:tplc="F7028A42">
      <w:numFmt w:val="bullet"/>
      <w:lvlText w:val="•"/>
      <w:lvlJc w:val="left"/>
      <w:pPr>
        <w:ind w:left="6355" w:hanging="252"/>
      </w:pPr>
      <w:rPr>
        <w:rFonts w:hint="default"/>
      </w:rPr>
    </w:lvl>
    <w:lvl w:ilvl="7" w:tplc="661A5056">
      <w:numFmt w:val="bullet"/>
      <w:lvlText w:val="•"/>
      <w:lvlJc w:val="left"/>
      <w:pPr>
        <w:ind w:left="7227" w:hanging="252"/>
      </w:pPr>
      <w:rPr>
        <w:rFonts w:hint="default"/>
      </w:rPr>
    </w:lvl>
    <w:lvl w:ilvl="8" w:tplc="451236CE">
      <w:numFmt w:val="bullet"/>
      <w:lvlText w:val="•"/>
      <w:lvlJc w:val="left"/>
      <w:pPr>
        <w:ind w:left="8100" w:hanging="252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5E"/>
    <w:rsid w:val="000220E4"/>
    <w:rsid w:val="00062291"/>
    <w:rsid w:val="00085A38"/>
    <w:rsid w:val="000C21FB"/>
    <w:rsid w:val="00133E0A"/>
    <w:rsid w:val="00170322"/>
    <w:rsid w:val="00175435"/>
    <w:rsid w:val="00182B47"/>
    <w:rsid w:val="001C0AD1"/>
    <w:rsid w:val="001D4D22"/>
    <w:rsid w:val="001F0015"/>
    <w:rsid w:val="00222C1C"/>
    <w:rsid w:val="0026414E"/>
    <w:rsid w:val="00290B59"/>
    <w:rsid w:val="002D210C"/>
    <w:rsid w:val="002D4C06"/>
    <w:rsid w:val="003053FC"/>
    <w:rsid w:val="00306D18"/>
    <w:rsid w:val="00310E94"/>
    <w:rsid w:val="003141B0"/>
    <w:rsid w:val="00316B00"/>
    <w:rsid w:val="00334E0D"/>
    <w:rsid w:val="00360ED7"/>
    <w:rsid w:val="00385E63"/>
    <w:rsid w:val="003A42F4"/>
    <w:rsid w:val="003A5525"/>
    <w:rsid w:val="003A6701"/>
    <w:rsid w:val="003C4966"/>
    <w:rsid w:val="004006B1"/>
    <w:rsid w:val="00432E20"/>
    <w:rsid w:val="004669B1"/>
    <w:rsid w:val="004948C3"/>
    <w:rsid w:val="004C1306"/>
    <w:rsid w:val="004E4F70"/>
    <w:rsid w:val="00511E5A"/>
    <w:rsid w:val="00515E75"/>
    <w:rsid w:val="005406D5"/>
    <w:rsid w:val="00552700"/>
    <w:rsid w:val="00573F16"/>
    <w:rsid w:val="005B4B16"/>
    <w:rsid w:val="005B7094"/>
    <w:rsid w:val="005D43E5"/>
    <w:rsid w:val="005D5D51"/>
    <w:rsid w:val="005F1C8D"/>
    <w:rsid w:val="00624809"/>
    <w:rsid w:val="0066207C"/>
    <w:rsid w:val="00664C7F"/>
    <w:rsid w:val="00667623"/>
    <w:rsid w:val="006A4F9C"/>
    <w:rsid w:val="0070612C"/>
    <w:rsid w:val="00712D91"/>
    <w:rsid w:val="00786687"/>
    <w:rsid w:val="007B5B68"/>
    <w:rsid w:val="007D2DBC"/>
    <w:rsid w:val="007E7B9D"/>
    <w:rsid w:val="0081589F"/>
    <w:rsid w:val="00842189"/>
    <w:rsid w:val="00891764"/>
    <w:rsid w:val="0089335E"/>
    <w:rsid w:val="008A56A1"/>
    <w:rsid w:val="008A679D"/>
    <w:rsid w:val="008D6AEE"/>
    <w:rsid w:val="0095240D"/>
    <w:rsid w:val="00993606"/>
    <w:rsid w:val="009976E3"/>
    <w:rsid w:val="009D4FFF"/>
    <w:rsid w:val="009E71E0"/>
    <w:rsid w:val="00A04C09"/>
    <w:rsid w:val="00A4730B"/>
    <w:rsid w:val="00A6382E"/>
    <w:rsid w:val="00A70EE8"/>
    <w:rsid w:val="00A73E01"/>
    <w:rsid w:val="00A80B65"/>
    <w:rsid w:val="00A91961"/>
    <w:rsid w:val="00AB4E5D"/>
    <w:rsid w:val="00AD4972"/>
    <w:rsid w:val="00AD576C"/>
    <w:rsid w:val="00AE5C82"/>
    <w:rsid w:val="00B06FE9"/>
    <w:rsid w:val="00B4288D"/>
    <w:rsid w:val="00B46642"/>
    <w:rsid w:val="00B52D30"/>
    <w:rsid w:val="00BC36FB"/>
    <w:rsid w:val="00C06B69"/>
    <w:rsid w:val="00C10910"/>
    <w:rsid w:val="00C2285B"/>
    <w:rsid w:val="00C35BF2"/>
    <w:rsid w:val="00C5704E"/>
    <w:rsid w:val="00CC77FB"/>
    <w:rsid w:val="00CD7438"/>
    <w:rsid w:val="00CE14B2"/>
    <w:rsid w:val="00CE282D"/>
    <w:rsid w:val="00D257B8"/>
    <w:rsid w:val="00D35E73"/>
    <w:rsid w:val="00D44236"/>
    <w:rsid w:val="00D442EF"/>
    <w:rsid w:val="00D72333"/>
    <w:rsid w:val="00D75278"/>
    <w:rsid w:val="00D81A46"/>
    <w:rsid w:val="00D8324C"/>
    <w:rsid w:val="00DA7BC9"/>
    <w:rsid w:val="00DB01BD"/>
    <w:rsid w:val="00E27644"/>
    <w:rsid w:val="00E752EB"/>
    <w:rsid w:val="00E81D90"/>
    <w:rsid w:val="00E87799"/>
    <w:rsid w:val="00EB712E"/>
    <w:rsid w:val="00EE27F8"/>
    <w:rsid w:val="00F26545"/>
    <w:rsid w:val="00F31663"/>
    <w:rsid w:val="00F34D31"/>
    <w:rsid w:val="00F72F32"/>
    <w:rsid w:val="00F944A1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F372"/>
  <w15:chartTrackingRefBased/>
  <w15:docId w15:val="{A0DEA7DC-4540-449C-9422-5DD87CB1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8C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1"/>
    <w:qFormat/>
    <w:rsid w:val="00D44236"/>
    <w:pPr>
      <w:widowControl w:val="0"/>
      <w:suppressAutoHyphens w:val="0"/>
      <w:autoSpaceDE w:val="0"/>
      <w:autoSpaceDN w:val="0"/>
      <w:spacing w:before="2" w:line="240" w:lineRule="auto"/>
      <w:ind w:left="404"/>
      <w:outlineLvl w:val="0"/>
    </w:pPr>
    <w:rPr>
      <w:kern w:val="0"/>
      <w:sz w:val="20"/>
      <w:szCs w:val="20"/>
      <w:lang w:val="en-US" w:eastAsia="en-US"/>
    </w:rPr>
  </w:style>
  <w:style w:type="paragraph" w:styleId="Nagwek2">
    <w:name w:val="heading 2"/>
    <w:basedOn w:val="Normalny"/>
    <w:link w:val="Nagwek2Znak"/>
    <w:uiPriority w:val="1"/>
    <w:qFormat/>
    <w:rsid w:val="00D44236"/>
    <w:pPr>
      <w:widowControl w:val="0"/>
      <w:suppressAutoHyphens w:val="0"/>
      <w:autoSpaceDE w:val="0"/>
      <w:autoSpaceDN w:val="0"/>
      <w:spacing w:before="65" w:line="240" w:lineRule="auto"/>
      <w:ind w:left="1126" w:hanging="251"/>
      <w:outlineLvl w:val="1"/>
    </w:pPr>
    <w:rPr>
      <w:rFonts w:ascii="Calibri" w:eastAsia="Calibri" w:hAnsi="Calibri" w:cs="Calibri"/>
      <w:b/>
      <w:bCs/>
      <w:kern w:val="0"/>
      <w:sz w:val="19"/>
      <w:szCs w:val="19"/>
      <w:lang w:val="en-US" w:eastAsia="en-US"/>
    </w:rPr>
  </w:style>
  <w:style w:type="paragraph" w:styleId="Nagwek3">
    <w:name w:val="heading 3"/>
    <w:basedOn w:val="Normalny"/>
    <w:link w:val="Nagwek3Znak"/>
    <w:uiPriority w:val="1"/>
    <w:qFormat/>
    <w:rsid w:val="00D44236"/>
    <w:pPr>
      <w:widowControl w:val="0"/>
      <w:suppressAutoHyphens w:val="0"/>
      <w:autoSpaceDE w:val="0"/>
      <w:autoSpaceDN w:val="0"/>
      <w:spacing w:line="240" w:lineRule="auto"/>
      <w:ind w:left="864"/>
      <w:outlineLvl w:val="2"/>
    </w:pPr>
    <w:rPr>
      <w:rFonts w:ascii="Calibri" w:eastAsia="Calibri" w:hAnsi="Calibri" w:cs="Calibri"/>
      <w:kern w:val="0"/>
      <w:sz w:val="17"/>
      <w:szCs w:val="17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948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B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9D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D442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D44236"/>
    <w:rPr>
      <w:rFonts w:ascii="Calibri" w:eastAsia="Calibri" w:hAnsi="Calibri" w:cs="Calibri"/>
      <w:b/>
      <w:bCs/>
      <w:sz w:val="19"/>
      <w:szCs w:val="19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D44236"/>
    <w:rPr>
      <w:rFonts w:ascii="Calibri" w:eastAsia="Calibri" w:hAnsi="Calibri" w:cs="Calibri"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D44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44236"/>
    <w:pPr>
      <w:widowControl w:val="0"/>
      <w:suppressAutoHyphens w:val="0"/>
      <w:autoSpaceDE w:val="0"/>
      <w:autoSpaceDN w:val="0"/>
      <w:spacing w:line="240" w:lineRule="auto"/>
    </w:pPr>
    <w:rPr>
      <w:rFonts w:ascii="Calibri" w:eastAsia="Calibri" w:hAnsi="Calibri" w:cs="Calibri"/>
      <w:kern w:val="0"/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4236"/>
    <w:rPr>
      <w:rFonts w:ascii="Calibri" w:eastAsia="Calibri" w:hAnsi="Calibri" w:cs="Calibri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D44236"/>
    <w:pPr>
      <w:widowControl w:val="0"/>
      <w:suppressAutoHyphens w:val="0"/>
      <w:autoSpaceDE w:val="0"/>
      <w:autoSpaceDN w:val="0"/>
      <w:spacing w:line="240" w:lineRule="auto"/>
      <w:ind w:left="1115" w:hanging="251"/>
    </w:pPr>
    <w:rPr>
      <w:rFonts w:ascii="Calibri" w:eastAsia="Calibri" w:hAnsi="Calibri" w:cs="Calibri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D44236"/>
    <w:pPr>
      <w:widowControl w:val="0"/>
      <w:suppressAutoHyphens w:val="0"/>
      <w:autoSpaceDE w:val="0"/>
      <w:autoSpaceDN w:val="0"/>
      <w:spacing w:line="240" w:lineRule="auto"/>
    </w:pPr>
    <w:rPr>
      <w:rFonts w:ascii="Calibri" w:eastAsia="Calibri" w:hAnsi="Calibri" w:cs="Calibri"/>
      <w:kern w:val="0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A919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21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10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21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0C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g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o@rz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13</Pages>
  <Words>4545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Krawczyk</dc:creator>
  <cp:keywords/>
  <dc:description/>
  <cp:lastModifiedBy>Joanna Krawczyk</cp:lastModifiedBy>
  <cp:revision>43</cp:revision>
  <cp:lastPrinted>2021-12-27T08:32:00Z</cp:lastPrinted>
  <dcterms:created xsi:type="dcterms:W3CDTF">2017-12-20T14:26:00Z</dcterms:created>
  <dcterms:modified xsi:type="dcterms:W3CDTF">2021-12-27T08:32:00Z</dcterms:modified>
</cp:coreProperties>
</file>