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69" w:rsidRDefault="008A3221" w:rsidP="00493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Rzgów poszukuje wykonawcy </w:t>
      </w:r>
      <w:r w:rsidR="005D4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zadania inwestycyjnego pt: „</w:t>
      </w:r>
      <w:r w:rsidR="00D642FE" w:rsidRPr="00D642FE">
        <w:rPr>
          <w:rFonts w:ascii="Times New Roman" w:hAnsi="Times New Roman" w:cs="Times New Roman"/>
          <w:b/>
          <w:sz w:val="24"/>
          <w:szCs w:val="24"/>
        </w:rPr>
        <w:t>Rozbudowa kanalizacji na ulicy Nadrzecznej w Rzgowie</w:t>
      </w:r>
      <w:r w:rsidR="00EE61AD">
        <w:rPr>
          <w:rFonts w:ascii="Times New Roman" w:hAnsi="Times New Roman" w:cs="Times New Roman"/>
          <w:b/>
          <w:sz w:val="24"/>
          <w:szCs w:val="24"/>
        </w:rPr>
        <w:t>”</w:t>
      </w:r>
      <w:r w:rsidRPr="005B1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Inwestycja ta jest zapisana w budżecie gminy pt. </w:t>
      </w:r>
      <w:r w:rsidR="00392615" w:rsidRPr="00D642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642FE" w:rsidRPr="00D642FE">
        <w:rPr>
          <w:rFonts w:ascii="Times New Roman" w:hAnsi="Times New Roman" w:cs="Times New Roman"/>
          <w:b/>
          <w:sz w:val="24"/>
          <w:szCs w:val="24"/>
        </w:rPr>
        <w:t>Rozbudowa kanalizacji na ulicy Nadrzecznej w Rzgowie</w:t>
      </w:r>
      <w:r w:rsidR="00392615" w:rsidRPr="00D642FE">
        <w:rPr>
          <w:rFonts w:ascii="Times New Roman" w:hAnsi="Times New Roman" w:cs="Times New Roman"/>
          <w:b/>
          <w:sz w:val="24"/>
          <w:szCs w:val="24"/>
        </w:rPr>
        <w:t>”</w:t>
      </w:r>
      <w:r w:rsidR="00E258E8" w:rsidRPr="00D642FE">
        <w:rPr>
          <w:rFonts w:ascii="Times New Roman" w:hAnsi="Times New Roman" w:cs="Times New Roman"/>
          <w:b/>
          <w:sz w:val="24"/>
          <w:szCs w:val="24"/>
        </w:rPr>
        <w:t>.</w:t>
      </w:r>
      <w:r w:rsidR="00E2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615">
        <w:rPr>
          <w:rFonts w:ascii="Arial" w:hAnsi="Arial" w:cs="Arial"/>
          <w:sz w:val="17"/>
          <w:szCs w:val="17"/>
        </w:rPr>
        <w:t xml:space="preserve">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</w:t>
      </w:r>
      <w:r w:rsidR="005B6F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realizacja 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odcinka kanalizacji grawitacyjnej w ulicy Nadrzecznej</w:t>
      </w:r>
      <w:r w:rsidR="001C02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11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Szczegółowy zakres prac niezbędnych do wykonania </w:t>
      </w:r>
      <w:r w:rsidR="00583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oferty powinna wynikać z kosztorysu ofertowego, który Wykonawca w sporządzi w oparciu o dołączony 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kanalizacji i przedmiar. Wodociąg wg dołączonego projektu jest już wykonany.</w:t>
      </w:r>
      <w:r w:rsidR="00285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Kosztorys ten powinien być dołączony do ofert.</w:t>
      </w:r>
      <w:r w:rsidR="0081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Oferta powinna być pr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zygotowana w oparciu o dołączone</w:t>
      </w:r>
      <w:r w:rsidR="0081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ogłoszenia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dokumentację i przedmiar. </w:t>
      </w:r>
      <w:r w:rsidR="008142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Zastosowane materiały muszą być zgodne z projektem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A3221" w:rsidRPr="008A3221" w:rsidRDefault="00285C38" w:rsidP="00EE6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będzie z</w:t>
      </w:r>
      <w:r w:rsidR="002D1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zany do przygotowania i uzgodnienia </w:t>
      </w:r>
      <w:r w:rsidR="002D1F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organizacji ruchu na czas budowy. 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należy składać do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21 </w:t>
      </w:r>
      <w:r w:rsidR="00285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czerwca </w:t>
      </w:r>
      <w:r w:rsidR="008D4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godziny 9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</w:t>
      </w:r>
      <w:proofErr w:type="gram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sekretariacie Urzędu Miejskiego w Rzgowie, 95- 030 Rzgów Plac 500- </w:t>
      </w:r>
      <w:proofErr w:type="spell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lecia</w:t>
      </w:r>
      <w:proofErr w:type="spell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22. Otwa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rcie ofert nastąpi o godzinie 9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.30, </w:t>
      </w:r>
      <w:proofErr w:type="gram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pokoju nr 4 (referat inwestycji). Ewentualne pytania należy kierować do referatu inwestycji na adres;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6" w:history="1">
        <w:r w:rsidR="00EE61AD" w:rsidRPr="00E23CC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bblazinski@rzgow.pl</w:t>
        </w:r>
      </w:hyperlink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8A32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inwestycje@rzgow.</w:t>
        </w:r>
        <w:proofErr w:type="gramStart"/>
        <w:r w:rsidRPr="008A32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.</w:t>
      </w:r>
      <w:proofErr w:type="gramEnd"/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Oczekiwany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rmin realizacji zamówienia 30.08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85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</w:p>
    <w:p w:rsidR="008A3221" w:rsidRPr="008A3221" w:rsidRDefault="008A3221" w:rsidP="008A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kryteriów, którymi zamawiający będzie się kierował przy wyborze oferty, wraz z podaniem wag tych kryteriów i sposobu oceny ofert.</w:t>
      </w:r>
      <w:r w:rsidR="000A0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oceny i wyboru ofert są: </w:t>
      </w:r>
    </w:p>
    <w:p w:rsid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</w:t>
      </w:r>
      <w:proofErr w:type="gram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 - </w:t>
      </w:r>
      <w:r w:rsidR="00706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7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 </w:t>
      </w:r>
      <w:proofErr w:type="spell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proofErr w:type="gramEnd"/>
    </w:p>
    <w:p w:rsidR="007061B2" w:rsidRPr="008A3221" w:rsidRDefault="007061B2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gwarancji  30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 Minimalny oczekiwany okres gwarancji wynosi 5 lat).          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najdłuższą gwarancję zostanie przyznane 30%, </w:t>
      </w:r>
      <w:r w:rsidR="002D0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Pozostałe punkty za gwarancję zostaną rozdzielone proporcjonalnie. Za 5-letnią gwarancję – 0 </w:t>
      </w:r>
      <w:proofErr w:type="gramStart"/>
      <w:r w:rsidR="002D0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pkt.  Maksymalna</w:t>
      </w:r>
      <w:proofErr w:type="gramEnd"/>
      <w:r w:rsidR="002D0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gwarancja 10 lat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 Za najkorzystniejszą zostanie uznana oferta z największą ilością punktów, stanowiących sumę punktów przyznanych w każdym kryterium z uwzględnieniem wagi procentowej danego kryterium.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 należy wykonać zgodnie z:</w:t>
      </w:r>
    </w:p>
    <w:p w:rsidR="008A3221" w:rsidRPr="008A3221" w:rsidRDefault="00EE61AD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A3221"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  zasadami</w:t>
      </w:r>
      <w:proofErr w:type="gramEnd"/>
      <w:r w:rsidR="008A3221"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 budowlanej</w:t>
      </w:r>
    </w:p>
    <w:p w:rsidR="008A3221" w:rsidRPr="008A3221" w:rsidRDefault="00EE61AD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3221"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   dokumentacją</w:t>
      </w:r>
      <w:proofErr w:type="gramEnd"/>
      <w:r w:rsidR="008A3221"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projektową</w:t>
      </w:r>
    </w:p>
    <w:p w:rsidR="005E1E0E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</w:t>
      </w:r>
      <w:r w:rsidR="00C37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traktowany jest pomocniczo. Jeż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 w dokumentacji znalazły się nazwy własne lub producenci Zamawiający informuje, że oferent może przyjąć inne materiały, jednak ich parametry techniczne </w:t>
      </w:r>
      <w:r w:rsidR="00C372C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być gorsze niż wskazane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 projektanta.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oferty należy dołączyć</w:t>
      </w:r>
      <w:r w:rsidR="005E1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A3221" w:rsidRDefault="005E1E0E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8A3221"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06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 ofertowy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77404" w:rsidRDefault="005E1E0E" w:rsidP="00643D5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Minimum </w:t>
      </w:r>
      <w:r w:rsidRPr="005E1E0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dwa poświadczenia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należytego wykonania prac związanych z </w:t>
      </w:r>
      <w:r w:rsidR="00706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wykonie prac 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kanalizacji (</w:t>
      </w:r>
      <w:proofErr w:type="gramStart"/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sieci)</w:t>
      </w:r>
      <w:r w:rsidR="00706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000 zł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 każda podpisanego przez </w:t>
      </w:r>
      <w:r w:rsidR="00EE6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inwestora</w:t>
      </w:r>
      <w:r w:rsidR="00643D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sectPr w:rsidR="00077404" w:rsidSect="004E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AD" w:rsidRDefault="00EE61AD" w:rsidP="002D1FDF">
      <w:pPr>
        <w:spacing w:after="0" w:line="240" w:lineRule="auto"/>
      </w:pPr>
      <w:r>
        <w:separator/>
      </w:r>
    </w:p>
  </w:endnote>
  <w:endnote w:type="continuationSeparator" w:id="0">
    <w:p w:rsidR="00EE61AD" w:rsidRDefault="00EE61AD" w:rsidP="002D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AD" w:rsidRDefault="00EE61AD" w:rsidP="002D1FDF">
      <w:pPr>
        <w:spacing w:after="0" w:line="240" w:lineRule="auto"/>
      </w:pPr>
      <w:r>
        <w:separator/>
      </w:r>
    </w:p>
  </w:footnote>
  <w:footnote w:type="continuationSeparator" w:id="0">
    <w:p w:rsidR="00EE61AD" w:rsidRDefault="00EE61AD" w:rsidP="002D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221"/>
    <w:rsid w:val="00062461"/>
    <w:rsid w:val="00077404"/>
    <w:rsid w:val="000A0A82"/>
    <w:rsid w:val="001606BA"/>
    <w:rsid w:val="00186B71"/>
    <w:rsid w:val="001C0269"/>
    <w:rsid w:val="00285C38"/>
    <w:rsid w:val="002D0771"/>
    <w:rsid w:val="002D1FDF"/>
    <w:rsid w:val="00392615"/>
    <w:rsid w:val="003E7FE1"/>
    <w:rsid w:val="0049319E"/>
    <w:rsid w:val="004E12FF"/>
    <w:rsid w:val="00523FBA"/>
    <w:rsid w:val="005833AA"/>
    <w:rsid w:val="005B1A2B"/>
    <w:rsid w:val="005B6FF5"/>
    <w:rsid w:val="005D4014"/>
    <w:rsid w:val="005E1E0E"/>
    <w:rsid w:val="0060292D"/>
    <w:rsid w:val="00643D53"/>
    <w:rsid w:val="007061B2"/>
    <w:rsid w:val="00796008"/>
    <w:rsid w:val="007D0EB9"/>
    <w:rsid w:val="00814261"/>
    <w:rsid w:val="008A3221"/>
    <w:rsid w:val="008D48FF"/>
    <w:rsid w:val="0093495E"/>
    <w:rsid w:val="0095491C"/>
    <w:rsid w:val="00AB39B6"/>
    <w:rsid w:val="00B118BD"/>
    <w:rsid w:val="00B46D49"/>
    <w:rsid w:val="00BB24A0"/>
    <w:rsid w:val="00C372C9"/>
    <w:rsid w:val="00C932AB"/>
    <w:rsid w:val="00CD3F73"/>
    <w:rsid w:val="00CE674A"/>
    <w:rsid w:val="00D642FE"/>
    <w:rsid w:val="00DC3674"/>
    <w:rsid w:val="00DE2B98"/>
    <w:rsid w:val="00E258E8"/>
    <w:rsid w:val="00EE61AD"/>
    <w:rsid w:val="00F9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2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322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F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F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F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westycje@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lazinski@rzg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zsnelewski</cp:lastModifiedBy>
  <cp:revision>2</cp:revision>
  <dcterms:created xsi:type="dcterms:W3CDTF">2021-06-08T12:02:00Z</dcterms:created>
  <dcterms:modified xsi:type="dcterms:W3CDTF">2021-06-08T12:02:00Z</dcterms:modified>
</cp:coreProperties>
</file>