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2B0A08">
      <w:r>
        <w:t>Ogłoszenie o zamówieniu do 30 000 EURO.</w:t>
      </w:r>
    </w:p>
    <w:p w:rsidR="002B0A08" w:rsidRDefault="002B0A08"/>
    <w:p w:rsidR="002B0A08" w:rsidRDefault="002B0A08"/>
    <w:p w:rsidR="002B0A08" w:rsidRDefault="002B0A08">
      <w:r>
        <w:t xml:space="preserve">Gmina Rzgów poszukuje firmy, która dostarczy i zamontuje 23 jednostki wewnętrzne </w:t>
      </w:r>
      <w:proofErr w:type="gramStart"/>
      <w:r>
        <w:t xml:space="preserve">klimatyzacji </w:t>
      </w:r>
      <w:r w:rsidR="00DA6E77">
        <w:t xml:space="preserve">             </w:t>
      </w:r>
      <w:r>
        <w:t>z</w:t>
      </w:r>
      <w:proofErr w:type="gramEnd"/>
      <w:r>
        <w:t xml:space="preserve"> odpowiednią ilością jednostek zewnętrznych (</w:t>
      </w:r>
      <w:proofErr w:type="spellStart"/>
      <w:r>
        <w:t>splity</w:t>
      </w:r>
      <w:proofErr w:type="spellEnd"/>
      <w:r>
        <w:t xml:space="preserve"> lub </w:t>
      </w:r>
      <w:proofErr w:type="spellStart"/>
      <w:r>
        <w:t>multisplity</w:t>
      </w:r>
      <w:proofErr w:type="spellEnd"/>
      <w:r>
        <w:t xml:space="preserve">) w dwóch budynkach Gminnej Przychodni Zdrowia w Rzgowie na ulicy Ogrodowej 11a. </w:t>
      </w:r>
      <w:r w:rsidR="00DA6E77">
        <w:t xml:space="preserve"> Średnia moc chłodnicza 22 jednostek wstępnie określono na </w:t>
      </w:r>
      <w:r w:rsidR="007B312D">
        <w:t xml:space="preserve">2,5 </w:t>
      </w:r>
      <w:proofErr w:type="spellStart"/>
      <w:proofErr w:type="gramStart"/>
      <w:r w:rsidR="007B312D">
        <w:t>kW</w:t>
      </w:r>
      <w:proofErr w:type="spellEnd"/>
      <w:r w:rsidR="00DA6E77">
        <w:t>.  Moc</w:t>
      </w:r>
      <w:proofErr w:type="gramEnd"/>
      <w:r w:rsidR="00DA6E77">
        <w:t xml:space="preserve"> jednej jednostki </w:t>
      </w:r>
      <w:r w:rsidR="00104D56">
        <w:t xml:space="preserve">wewnętrznej </w:t>
      </w:r>
      <w:r w:rsidR="00DA6E77">
        <w:t>określono na</w:t>
      </w:r>
      <w:r w:rsidR="00104D56">
        <w:t xml:space="preserve"> ca 5 </w:t>
      </w:r>
      <w:proofErr w:type="spellStart"/>
      <w:r w:rsidR="00104D56">
        <w:t>kW</w:t>
      </w:r>
      <w:proofErr w:type="spellEnd"/>
      <w:r w:rsidR="00104D56">
        <w:t>.  W związku z brakiem dokumentacji</w:t>
      </w:r>
      <w:r w:rsidR="007B312D">
        <w:t>,</w:t>
      </w:r>
      <w:r w:rsidR="00104D56">
        <w:t xml:space="preserve"> firmy zainteresowane złożeniem oferty powinny dokonać wizji lokalnej na terenie przychodni po uprzednim umówieniu wizyty z dyrektorem GPZ panem Jarosławem </w:t>
      </w:r>
      <w:proofErr w:type="spellStart"/>
      <w:r w:rsidR="00104D56">
        <w:t>Netikiem</w:t>
      </w:r>
      <w:proofErr w:type="spellEnd"/>
      <w:r w:rsidR="00104D56">
        <w:t xml:space="preserve"> tel. 501 009 432. Zakres prac obejmie dostawę i montaż urządzeń klimatyzacyjnych, wykonanie niezbędnej instalacji elektrycznej w listwach natynkowych oraz uruchomienie i rozruch urządzeń.  Proponowane urządzenia powinny posiadać płynną regulację mocy chłodniczej.  </w:t>
      </w:r>
      <w:r w:rsidR="00374BB2">
        <w:t xml:space="preserve">W sprawach technicznych prosimy kontaktować się z panem Bogdanem </w:t>
      </w:r>
      <w:proofErr w:type="spellStart"/>
      <w:r w:rsidR="00374BB2">
        <w:t>Błazińskim</w:t>
      </w:r>
      <w:proofErr w:type="spellEnd"/>
      <w:r w:rsidR="00374BB2">
        <w:t xml:space="preserve"> Tel. 42 214 11 09 lub poprzez pocztę elektroniczną: </w:t>
      </w:r>
      <w:hyperlink r:id="rId4" w:history="1">
        <w:r w:rsidR="00374BB2" w:rsidRPr="001813FA">
          <w:rPr>
            <w:rStyle w:val="Hipercze"/>
          </w:rPr>
          <w:t>bblazinski@rzgow.</w:t>
        </w:r>
        <w:proofErr w:type="gramStart"/>
        <w:r w:rsidR="00374BB2" w:rsidRPr="001813FA">
          <w:rPr>
            <w:rStyle w:val="Hipercze"/>
          </w:rPr>
          <w:t>pl</w:t>
        </w:r>
      </w:hyperlink>
      <w:r w:rsidR="00374BB2">
        <w:t xml:space="preserve"> . </w:t>
      </w:r>
      <w:proofErr w:type="gramEnd"/>
      <w:r w:rsidR="00374BB2">
        <w:t xml:space="preserve">Oferty należy składać do dnia 22 czerwca 2020 do godziny 12.00 </w:t>
      </w:r>
      <w:proofErr w:type="gramStart"/>
      <w:r w:rsidR="00374BB2">
        <w:t>w</w:t>
      </w:r>
      <w:proofErr w:type="gramEnd"/>
      <w:r w:rsidR="00374BB2">
        <w:t xml:space="preserve"> sekretariacie Urzędu Miejskiego w Rzgowie, 95- 030 Rzgów plac 500- </w:t>
      </w:r>
      <w:proofErr w:type="spellStart"/>
      <w:r w:rsidR="00374BB2">
        <w:t>lecia</w:t>
      </w:r>
      <w:proofErr w:type="spellEnd"/>
      <w:r w:rsidR="00374BB2">
        <w:t xml:space="preserve"> 22 lub poprzez pocztę elektroniczną </w:t>
      </w:r>
      <w:r w:rsidR="00947395">
        <w:t xml:space="preserve">na adres: </w:t>
      </w:r>
      <w:hyperlink r:id="rId5" w:history="1">
        <w:r w:rsidR="00947395" w:rsidRPr="001813FA">
          <w:rPr>
            <w:rStyle w:val="Hipercze"/>
          </w:rPr>
          <w:t>sekretariat@rzgow.</w:t>
        </w:r>
        <w:proofErr w:type="gramStart"/>
        <w:r w:rsidR="00947395" w:rsidRPr="001813FA">
          <w:rPr>
            <w:rStyle w:val="Hipercze"/>
          </w:rPr>
          <w:t>pl</w:t>
        </w:r>
      </w:hyperlink>
      <w:r w:rsidR="00947395">
        <w:t xml:space="preserve"> . </w:t>
      </w:r>
      <w:proofErr w:type="gramEnd"/>
      <w:r w:rsidR="00947395">
        <w:t xml:space="preserve">Oferty złożone pocztą elektroniczną powinny zawierać </w:t>
      </w:r>
      <w:proofErr w:type="spellStart"/>
      <w:r w:rsidR="00947395">
        <w:t>skan</w:t>
      </w:r>
      <w:proofErr w:type="spellEnd"/>
      <w:r w:rsidR="00947395">
        <w:t xml:space="preserve"> oferty wraz </w:t>
      </w:r>
      <w:r w:rsidR="007B312D">
        <w:t>z wymaganymi załącznikam</w:t>
      </w:r>
      <w:r w:rsidR="00947395">
        <w:t>i</w:t>
      </w:r>
      <w:r w:rsidR="007B312D">
        <w:t>. Minimalny okres gwarancji 3 lata, Wymagany bezpłatny serwis gwarancyjny przez okres 3 lat</w:t>
      </w:r>
    </w:p>
    <w:p w:rsidR="007B312D" w:rsidRDefault="007B312D">
      <w:r>
        <w:t>Oferty będą punktowane w następujący sposób:</w:t>
      </w:r>
    </w:p>
    <w:p w:rsidR="007B312D" w:rsidRDefault="007B312D">
      <w:r>
        <w:t>Cena 60%, okres gwarancji 20%, najkrótszy termin realizacji 20%.</w:t>
      </w:r>
    </w:p>
    <w:sectPr w:rsidR="007B312D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2B0A08"/>
    <w:rsid w:val="00077404"/>
    <w:rsid w:val="00104D56"/>
    <w:rsid w:val="0017467C"/>
    <w:rsid w:val="002B0A08"/>
    <w:rsid w:val="002C751E"/>
    <w:rsid w:val="00374BB2"/>
    <w:rsid w:val="007B312D"/>
    <w:rsid w:val="00947395"/>
    <w:rsid w:val="00DA6E77"/>
    <w:rsid w:val="00DC3674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B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rzgow.pl" TargetMode="External"/><Relationship Id="rId4" Type="http://schemas.openxmlformats.org/officeDocument/2006/relationships/hyperlink" Target="mailto:bblazinski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1</cp:revision>
  <dcterms:created xsi:type="dcterms:W3CDTF">2020-06-15T05:24:00Z</dcterms:created>
  <dcterms:modified xsi:type="dcterms:W3CDTF">2020-06-15T06:21:00Z</dcterms:modified>
</cp:coreProperties>
</file>