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CF" w:rsidRPr="00E711F0" w:rsidRDefault="00AF5CCF" w:rsidP="00AF5CC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AF5CCF" w:rsidRDefault="00AF5CCF" w:rsidP="00AF5CC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 xml:space="preserve">robót </w:t>
      </w:r>
      <w:proofErr w:type="spellStart"/>
      <w:r>
        <w:rPr>
          <w:rFonts w:ascii="Cambria" w:hAnsi="Cambria" w:cs="Times New Roman"/>
          <w:b/>
          <w:sz w:val="26"/>
          <w:szCs w:val="26"/>
        </w:rPr>
        <w:t>budowlanych</w:t>
      </w:r>
      <w:proofErr w:type="spellEnd"/>
    </w:p>
    <w:p w:rsidR="00AF5CCF" w:rsidRDefault="00AF5CCF" w:rsidP="00AF5CC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AF5CCF" w:rsidRPr="00E213DC" w:rsidRDefault="00AF5CCF" w:rsidP="00AF5CC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F5CCF" w:rsidRPr="004F65F2" w:rsidRDefault="00AF5CCF" w:rsidP="00AF5CC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AF5CCF" w:rsidRPr="00CA2A7D" w:rsidRDefault="00AF5CCF" w:rsidP="00AF5CCF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AF5CCF" w:rsidRPr="00CA2A7D" w:rsidRDefault="00AF5CCF" w:rsidP="00AF5CCF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AF5CCF" w:rsidRPr="000E3635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AF5CCF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>; inwestycje@rzgow.pl</w:t>
      </w:r>
    </w:p>
    <w:p w:rsidR="00AF5CCF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AF5CCF" w:rsidRPr="00F1002B" w:rsidRDefault="00AF5CCF" w:rsidP="00AF5CC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AF5CCF" w:rsidRPr="00775BF9" w:rsidRDefault="00AF5CCF" w:rsidP="00AF5CCF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Pr="00A334AE" w:rsidRDefault="00AF5CCF" w:rsidP="00AF5CC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AF5CCF" w:rsidRPr="00E213DC" w:rsidRDefault="00AF5CCF" w:rsidP="00AF5CCF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Pr="00A334AE" w:rsidRDefault="00AF5CCF" w:rsidP="00AF5CCF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AF5CCF" w:rsidRPr="00273E90" w:rsidRDefault="00AF5CCF" w:rsidP="00AF5CC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AF5CCF" w:rsidRDefault="00AF5CCF" w:rsidP="00AF5CC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AF5CCF" w:rsidRPr="000C5E24" w:rsidRDefault="00AF5CCF" w:rsidP="00AF5CC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AF5CCF" w:rsidRPr="00946B49" w:rsidRDefault="00AF5CCF" w:rsidP="00AF5CCF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AF5CCF" w:rsidRPr="00250FE5" w:rsidRDefault="00AF5CCF" w:rsidP="00AF5CCF">
      <w:pPr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>
        <w:rPr>
          <w:rFonts w:ascii="Cambria" w:hAnsi="Cambria"/>
        </w:rPr>
        <w:t xml:space="preserve"> </w:t>
      </w:r>
      <w:r w:rsidRPr="00AF5CCF">
        <w:rPr>
          <w:rFonts w:ascii="Cambria" w:hAnsi="Cambria"/>
          <w:b/>
          <w:spacing w:val="4"/>
        </w:rPr>
        <w:t>Modernizacja nawierzchni ul. Piętrowej i ul. Zakładowej w Starowej Górze</w:t>
      </w:r>
      <w:r w:rsidRPr="00C12B93">
        <w:rPr>
          <w:rFonts w:ascii="Times New Roman" w:hAnsi="Times New Roman"/>
          <w:b/>
          <w:spacing w:val="4"/>
        </w:rPr>
        <w:t>,</w:t>
      </w:r>
      <w:r>
        <w:rPr>
          <w:rFonts w:ascii="Times New Roman" w:hAnsi="Times New Roman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/>
          <w:snapToGrid w:val="0"/>
        </w:rPr>
        <w:t xml:space="preserve"> 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 zapisami pkt. 6.2.3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SIWZ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wraz z podaniem wartości, 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:rsidR="00AF5CCF" w:rsidRDefault="00AF5CCF" w:rsidP="00AF5CC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605"/>
        <w:gridCol w:w="1870"/>
        <w:gridCol w:w="3091"/>
      </w:tblGrid>
      <w:tr w:rsidR="00AF5CCF" w:rsidRPr="006E5247" w:rsidTr="00187DB3">
        <w:trPr>
          <w:trHeight w:val="2216"/>
        </w:trPr>
        <w:tc>
          <w:tcPr>
            <w:tcW w:w="506" w:type="dxa"/>
            <w:shd w:val="clear" w:color="auto" w:fill="FFFFFF" w:themeFill="background1"/>
            <w:vAlign w:val="center"/>
          </w:tcPr>
          <w:p w:rsidR="00AF5CCF" w:rsidRPr="00E67A50" w:rsidRDefault="00AF5CCF" w:rsidP="00187DB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bookmarkStart w:id="0" w:name="_GoBack"/>
            <w:bookmarkEnd w:id="0"/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AF5CCF" w:rsidRPr="00AF5CCF" w:rsidRDefault="00AF5CCF" w:rsidP="00AF5CCF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 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i/>
                <w:sz w:val="21"/>
                <w:szCs w:val="21"/>
              </w:rPr>
              <w:t xml:space="preserve">(podanie nazwy inwestycji i miejsca jej realizacji </w:t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>z opisem pozwalającym na ocenę spełniania warunku udziału w postępowaniu</w:t>
            </w:r>
            <w:r>
              <w:rPr>
                <w:rFonts w:ascii="Cambria" w:hAnsi="Cambria"/>
                <w:i/>
                <w:sz w:val="21"/>
                <w:szCs w:val="21"/>
              </w:rPr>
              <w:t>- dł. wykonanego odcinka</w:t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>)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AF5CCF" w:rsidRPr="00E67A50" w:rsidRDefault="00AF5CCF" w:rsidP="00187DB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AF5CCF" w:rsidRPr="00E67A50" w:rsidRDefault="00AF5CCF" w:rsidP="00187DB3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  <w:p w:rsidR="00AF5CCF" w:rsidRPr="00E67A50" w:rsidRDefault="00AF5CCF" w:rsidP="00187DB3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-d</w:t>
            </w:r>
            <w:r w:rsidRPr="00E67A50">
              <w:rPr>
                <w:rFonts w:ascii="Cambria" w:hAnsi="Cambria"/>
                <w:sz w:val="21"/>
                <w:szCs w:val="21"/>
              </w:rPr>
              <w:t>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AF5CCF" w:rsidRPr="00E67A50" w:rsidRDefault="00AF5CCF" w:rsidP="00187DB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AF5CCF" w:rsidRPr="00E67A50" w:rsidRDefault="00AF5CCF" w:rsidP="00187DB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AF5CCF" w:rsidRPr="006E5247" w:rsidTr="00187DB3">
        <w:trPr>
          <w:trHeight w:val="1261"/>
        </w:trPr>
        <w:tc>
          <w:tcPr>
            <w:tcW w:w="506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</w:tr>
      <w:tr w:rsidR="00AF5CCF" w:rsidRPr="006E5247" w:rsidTr="00187DB3">
        <w:trPr>
          <w:trHeight w:val="835"/>
        </w:trPr>
        <w:tc>
          <w:tcPr>
            <w:tcW w:w="506" w:type="dxa"/>
          </w:tcPr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</w:tr>
      <w:tr w:rsidR="00AF5CCF" w:rsidRPr="006E5247" w:rsidTr="00187DB3">
        <w:trPr>
          <w:trHeight w:val="835"/>
        </w:trPr>
        <w:tc>
          <w:tcPr>
            <w:tcW w:w="506" w:type="dxa"/>
          </w:tcPr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F5CCF" w:rsidRDefault="00AF5CCF" w:rsidP="00AF5CCF">
      <w:pPr>
        <w:spacing w:line="276" w:lineRule="auto"/>
        <w:jc w:val="center"/>
        <w:rPr>
          <w:rFonts w:ascii="Cambria" w:hAnsi="Cambria" w:cs="Arial"/>
          <w:b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F5CCF" w:rsidRPr="00E67A50" w:rsidRDefault="00AF5CCF" w:rsidP="00AF5CCF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określające, czy roboty te</w:t>
      </w:r>
      <w:r w:rsidRPr="000B5B8A">
        <w:rPr>
          <w:rFonts w:ascii="Cambria" w:hAnsi="Cambria"/>
          <w:b/>
          <w:u w:val="single"/>
        </w:rPr>
        <w:t xml:space="preserve"> zostały wykonane należ</w:t>
      </w:r>
      <w:r>
        <w:rPr>
          <w:rFonts w:ascii="Cambria" w:hAnsi="Cambria"/>
          <w:b/>
          <w:u w:val="single"/>
        </w:rPr>
        <w:t>ycie, w szczególności informacje</w:t>
      </w:r>
      <w:r w:rsidRPr="000B5B8A">
        <w:rPr>
          <w:rFonts w:ascii="Cambria" w:hAnsi="Cambria"/>
          <w:b/>
          <w:u w:val="single"/>
        </w:rPr>
        <w:t xml:space="preserve"> o tym</w:t>
      </w:r>
      <w:r>
        <w:rPr>
          <w:rFonts w:ascii="Cambria" w:hAnsi="Cambria"/>
          <w:b/>
          <w:u w:val="single"/>
        </w:rPr>
        <w:t>,</w:t>
      </w:r>
      <w:r w:rsidRPr="000B5B8A">
        <w:rPr>
          <w:rFonts w:ascii="Cambria" w:hAnsi="Cambria"/>
          <w:b/>
          <w:u w:val="single"/>
        </w:rPr>
        <w:t xml:space="preserve"> czy zostały wykonane zgodnie z przepisami prawa budowlanego i prawidłowo ukończone</w:t>
      </w:r>
      <w:r w:rsidRPr="00E213DC">
        <w:rPr>
          <w:rFonts w:ascii="Cambria" w:hAnsi="Cambria"/>
        </w:rPr>
        <w:t>, przy czym dowodami, o których mowa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są referencje bądź inne dokumenty wystawione przez podmiot, na rzecz którego roboty były wykonane, a jeżeli z uzasadnionej przyczyny o obiektywnym charakterze </w:t>
      </w:r>
      <w:r>
        <w:rPr>
          <w:rFonts w:ascii="Cambria" w:hAnsi="Cambria"/>
        </w:rPr>
        <w:t>W</w:t>
      </w:r>
      <w:r w:rsidRPr="00E213DC">
        <w:rPr>
          <w:rFonts w:ascii="Cambria" w:hAnsi="Cambria"/>
        </w:rPr>
        <w:t>ykonawca nie jest w stanie uzyskać tych dokumentów – inne dokumenty.</w:t>
      </w:r>
    </w:p>
    <w:p w:rsidR="00AF5CCF" w:rsidRDefault="00AF5CCF" w:rsidP="00AF5CC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/>
          <w:color w:val="000000"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/>
          <w:color w:val="000000"/>
        </w:rPr>
      </w:pPr>
    </w:p>
    <w:p w:rsidR="00AF5CCF" w:rsidRPr="008E320F" w:rsidRDefault="00AF5CCF" w:rsidP="00AF5CCF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F5CCF" w:rsidRDefault="00AF5CCF" w:rsidP="00AF5CCF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Pr="00AF5CCF" w:rsidRDefault="00E67A50" w:rsidP="00AF5CCF">
      <w:pPr>
        <w:rPr>
          <w:szCs w:val="20"/>
        </w:rPr>
      </w:pPr>
    </w:p>
    <w:sectPr w:rsidR="00E67A50" w:rsidRPr="00AF5CCF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A7" w:rsidRDefault="001B65A7" w:rsidP="00AF0EDA">
      <w:r>
        <w:separator/>
      </w:r>
    </w:p>
  </w:endnote>
  <w:endnote w:type="continuationSeparator" w:id="0">
    <w:p w:rsidR="001B65A7" w:rsidRDefault="001B65A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214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214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F5CC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214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214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214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F5CC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214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A7" w:rsidRDefault="001B65A7" w:rsidP="00AF0EDA">
      <w:r>
        <w:separator/>
      </w:r>
    </w:p>
  </w:footnote>
  <w:footnote w:type="continuationSeparator" w:id="0">
    <w:p w:rsidR="001B65A7" w:rsidRDefault="001B65A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76" w:rsidRPr="004629E1" w:rsidRDefault="003A6576" w:rsidP="003A6576">
    <w:pPr>
      <w:pStyle w:val="Nagwek"/>
      <w:rPr>
        <w:sz w:val="10"/>
        <w:szCs w:val="10"/>
      </w:rPr>
    </w:pPr>
  </w:p>
  <w:p w:rsidR="003A6576" w:rsidRPr="003A6576" w:rsidRDefault="003A6576" w:rsidP="003A6576">
    <w:pPr>
      <w:pStyle w:val="Nagwek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6505"/>
    <w:rsid w:val="000423C9"/>
    <w:rsid w:val="000465F3"/>
    <w:rsid w:val="000A0279"/>
    <w:rsid w:val="000A09B2"/>
    <w:rsid w:val="000A32AC"/>
    <w:rsid w:val="000B4892"/>
    <w:rsid w:val="000B5B8A"/>
    <w:rsid w:val="000E4666"/>
    <w:rsid w:val="00140CB3"/>
    <w:rsid w:val="00141C70"/>
    <w:rsid w:val="001B65A7"/>
    <w:rsid w:val="001B72BF"/>
    <w:rsid w:val="001E292A"/>
    <w:rsid w:val="001F44A6"/>
    <w:rsid w:val="00202766"/>
    <w:rsid w:val="00213FE8"/>
    <w:rsid w:val="002152B1"/>
    <w:rsid w:val="0022143A"/>
    <w:rsid w:val="00226385"/>
    <w:rsid w:val="00232F0A"/>
    <w:rsid w:val="0023534F"/>
    <w:rsid w:val="0024214D"/>
    <w:rsid w:val="00243D6D"/>
    <w:rsid w:val="00250FE5"/>
    <w:rsid w:val="0026672F"/>
    <w:rsid w:val="00273E90"/>
    <w:rsid w:val="002B0DE9"/>
    <w:rsid w:val="002E1A70"/>
    <w:rsid w:val="00302A88"/>
    <w:rsid w:val="00336578"/>
    <w:rsid w:val="00347FBB"/>
    <w:rsid w:val="00392C93"/>
    <w:rsid w:val="003A6576"/>
    <w:rsid w:val="003A67FD"/>
    <w:rsid w:val="00410C83"/>
    <w:rsid w:val="004130BE"/>
    <w:rsid w:val="00440270"/>
    <w:rsid w:val="00446D21"/>
    <w:rsid w:val="0047754D"/>
    <w:rsid w:val="004A6824"/>
    <w:rsid w:val="004B4FFB"/>
    <w:rsid w:val="004B69BE"/>
    <w:rsid w:val="004D267A"/>
    <w:rsid w:val="00502E39"/>
    <w:rsid w:val="00551E3F"/>
    <w:rsid w:val="00571258"/>
    <w:rsid w:val="005A04FC"/>
    <w:rsid w:val="005B034F"/>
    <w:rsid w:val="005C4763"/>
    <w:rsid w:val="005D5F5E"/>
    <w:rsid w:val="005F6A08"/>
    <w:rsid w:val="006322BF"/>
    <w:rsid w:val="006464EA"/>
    <w:rsid w:val="00676E34"/>
    <w:rsid w:val="006A51F4"/>
    <w:rsid w:val="0075725C"/>
    <w:rsid w:val="00761C79"/>
    <w:rsid w:val="00763473"/>
    <w:rsid w:val="00771192"/>
    <w:rsid w:val="007A6B54"/>
    <w:rsid w:val="007E172F"/>
    <w:rsid w:val="007F2DA9"/>
    <w:rsid w:val="0082482E"/>
    <w:rsid w:val="0084441A"/>
    <w:rsid w:val="00881D47"/>
    <w:rsid w:val="008961DA"/>
    <w:rsid w:val="008A14DD"/>
    <w:rsid w:val="008B6B63"/>
    <w:rsid w:val="008C3BAA"/>
    <w:rsid w:val="008F6E5B"/>
    <w:rsid w:val="00946B49"/>
    <w:rsid w:val="009A39CD"/>
    <w:rsid w:val="009B14D6"/>
    <w:rsid w:val="00AC0236"/>
    <w:rsid w:val="00AF0EDA"/>
    <w:rsid w:val="00AF59C7"/>
    <w:rsid w:val="00AF5CCF"/>
    <w:rsid w:val="00B0710D"/>
    <w:rsid w:val="00BA46F4"/>
    <w:rsid w:val="00BE6EC5"/>
    <w:rsid w:val="00BF792E"/>
    <w:rsid w:val="00C33CAC"/>
    <w:rsid w:val="00C41BBF"/>
    <w:rsid w:val="00C57332"/>
    <w:rsid w:val="00CB24BD"/>
    <w:rsid w:val="00CF5887"/>
    <w:rsid w:val="00D24C9C"/>
    <w:rsid w:val="00D817F9"/>
    <w:rsid w:val="00DB5305"/>
    <w:rsid w:val="00DE56B1"/>
    <w:rsid w:val="00E1371D"/>
    <w:rsid w:val="00E35647"/>
    <w:rsid w:val="00E36044"/>
    <w:rsid w:val="00E510A2"/>
    <w:rsid w:val="00E67A50"/>
    <w:rsid w:val="00F1002B"/>
    <w:rsid w:val="00F240CA"/>
    <w:rsid w:val="00F35334"/>
    <w:rsid w:val="00F55D30"/>
    <w:rsid w:val="00F6557E"/>
    <w:rsid w:val="00F77409"/>
    <w:rsid w:val="00F80D20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58</cp:revision>
  <cp:lastPrinted>2018-12-28T13:06:00Z</cp:lastPrinted>
  <dcterms:created xsi:type="dcterms:W3CDTF">2017-01-13T21:57:00Z</dcterms:created>
  <dcterms:modified xsi:type="dcterms:W3CDTF">2020-05-18T08:26:00Z</dcterms:modified>
</cp:coreProperties>
</file>